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0C4FB" w14:textId="77777777" w:rsidR="008B2762" w:rsidRPr="00C202A3" w:rsidRDefault="008B2762" w:rsidP="008B2762">
      <w:pPr>
        <w:pStyle w:val="DefaultText"/>
        <w:spacing w:line="276" w:lineRule="auto"/>
        <w:jc w:val="both"/>
        <w:rPr>
          <w:rFonts w:ascii="Microsoft Sans Serif" w:hAnsi="Microsoft Sans Serif" w:cs="Microsoft Sans Serif"/>
          <w:szCs w:val="22"/>
        </w:rPr>
      </w:pPr>
    </w:p>
    <w:p w14:paraId="5C8195BE" w14:textId="77777777" w:rsidR="008B2762" w:rsidRPr="00C202A3" w:rsidRDefault="008B2762" w:rsidP="00FC4278">
      <w:pPr>
        <w:pStyle w:val="DefaultText"/>
        <w:spacing w:line="360" w:lineRule="auto"/>
        <w:jc w:val="both"/>
        <w:rPr>
          <w:rFonts w:ascii="Microsoft Sans Serif" w:hAnsi="Microsoft Sans Serif" w:cs="Microsoft Sans Serif"/>
          <w:b/>
          <w:color w:val="7030A0"/>
          <w:szCs w:val="22"/>
        </w:rPr>
      </w:pPr>
    </w:p>
    <w:p w14:paraId="725A7B94" w14:textId="77777777" w:rsidR="00C202A3" w:rsidRPr="00C202A3" w:rsidRDefault="00C202A3" w:rsidP="00FC4278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1443C9A4" w14:textId="77777777" w:rsidR="00C202A3" w:rsidRDefault="00786D47" w:rsidP="00C202A3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Grupo de Trabajo </w:t>
      </w:r>
      <w:r w:rsidR="009840AB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sobre la Ética de la </w:t>
      </w: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Inteligencia </w:t>
      </w:r>
      <w:r w:rsidR="003A717F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Artificial </w:t>
      </w: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Ética </w:t>
      </w:r>
      <w:r w:rsidR="00463FC6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>en América</w:t>
      </w: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 Latina y el Caribe </w:t>
      </w:r>
      <w:r w:rsidR="00C202A3" w:rsidRPr="00C202A3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 </w:t>
      </w:r>
    </w:p>
    <w:p w14:paraId="079B4936" w14:textId="77777777" w:rsidR="00C202A3" w:rsidRPr="00786D47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  <w:lang w:val="es-ES"/>
        </w:rPr>
      </w:pPr>
    </w:p>
    <w:p w14:paraId="6B544BAB" w14:textId="77777777" w:rsid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1BE7E206" w14:textId="22EDF789" w:rsidR="00C202A3" w:rsidRPr="003C0D2C" w:rsidRDefault="003C0D2C" w:rsidP="00C202A3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Reunión </w:t>
      </w:r>
      <w:r w:rsidR="00541B3E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Grupo</w:t>
      </w: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 de coordinación </w:t>
      </w:r>
    </w:p>
    <w:p w14:paraId="29D6C03F" w14:textId="77777777" w:rsidR="003C0D2C" w:rsidRPr="003C0D2C" w:rsidRDefault="003C0D2C" w:rsidP="00C202A3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AGESIC, CAF y UNESCO</w:t>
      </w:r>
    </w:p>
    <w:p w14:paraId="2E99EFFA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62982169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01469FF3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0D72E8D9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0C5B8FD3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2FA9391A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0A00796C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4F3ECD55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375814B4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491EFEE1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4524CE23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3004EABC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47ADF5DA" w14:textId="12EFD6F1" w:rsidR="00C202A3" w:rsidRPr="00CD1D48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  <w:r w:rsidRPr="00CD1D48">
        <w:rPr>
          <w:rFonts w:ascii="Microsoft Sans Serif" w:hAnsi="Microsoft Sans Serif" w:cs="Microsoft Sans Serif"/>
          <w:b/>
          <w:sz w:val="32"/>
        </w:rPr>
        <w:t xml:space="preserve">Acta </w:t>
      </w:r>
      <w:proofErr w:type="spellStart"/>
      <w:r w:rsidRPr="00CD1D48">
        <w:rPr>
          <w:rFonts w:ascii="Microsoft Sans Serif" w:hAnsi="Microsoft Sans Serif" w:cs="Microsoft Sans Serif"/>
          <w:b/>
          <w:sz w:val="32"/>
        </w:rPr>
        <w:t>N°</w:t>
      </w:r>
      <w:proofErr w:type="spellEnd"/>
      <w:r w:rsidRPr="00CD1D48">
        <w:rPr>
          <w:rFonts w:ascii="Microsoft Sans Serif" w:hAnsi="Microsoft Sans Serif" w:cs="Microsoft Sans Serif"/>
          <w:b/>
          <w:sz w:val="32"/>
        </w:rPr>
        <w:t xml:space="preserve"> </w:t>
      </w:r>
      <w:r w:rsidR="003C0D2C">
        <w:rPr>
          <w:rFonts w:ascii="Microsoft Sans Serif" w:hAnsi="Microsoft Sans Serif" w:cs="Microsoft Sans Serif"/>
          <w:b/>
          <w:sz w:val="32"/>
        </w:rPr>
        <w:t>0</w:t>
      </w:r>
      <w:r w:rsidR="001D0351">
        <w:rPr>
          <w:rFonts w:ascii="Microsoft Sans Serif" w:hAnsi="Microsoft Sans Serif" w:cs="Microsoft Sans Serif"/>
          <w:b/>
          <w:sz w:val="32"/>
        </w:rPr>
        <w:t>7</w:t>
      </w:r>
      <w:r w:rsidRPr="00CD1D48">
        <w:rPr>
          <w:rFonts w:ascii="Microsoft Sans Serif" w:hAnsi="Microsoft Sans Serif" w:cs="Microsoft Sans Serif"/>
          <w:b/>
          <w:sz w:val="32"/>
        </w:rPr>
        <w:t>/</w:t>
      </w:r>
      <w:r w:rsidR="001D0351">
        <w:rPr>
          <w:rFonts w:ascii="Microsoft Sans Serif" w:hAnsi="Microsoft Sans Serif" w:cs="Microsoft Sans Serif"/>
          <w:b/>
          <w:sz w:val="32"/>
        </w:rPr>
        <w:t>17</w:t>
      </w:r>
      <w:r w:rsidR="00B810A4">
        <w:rPr>
          <w:rFonts w:ascii="Microsoft Sans Serif" w:hAnsi="Microsoft Sans Serif" w:cs="Microsoft Sans Serif"/>
          <w:b/>
          <w:sz w:val="32"/>
        </w:rPr>
        <w:t>/</w:t>
      </w:r>
      <w:r w:rsidR="00153348">
        <w:rPr>
          <w:rFonts w:ascii="Microsoft Sans Serif" w:hAnsi="Microsoft Sans Serif" w:cs="Microsoft Sans Serif"/>
          <w:b/>
          <w:sz w:val="32"/>
        </w:rPr>
        <w:t>0</w:t>
      </w:r>
      <w:r w:rsidR="00AA34E5">
        <w:rPr>
          <w:rFonts w:ascii="Microsoft Sans Serif" w:hAnsi="Microsoft Sans Serif" w:cs="Microsoft Sans Serif"/>
          <w:b/>
          <w:sz w:val="32"/>
        </w:rPr>
        <w:t>3</w:t>
      </w:r>
      <w:r w:rsidR="00B810A4">
        <w:rPr>
          <w:rFonts w:ascii="Microsoft Sans Serif" w:hAnsi="Microsoft Sans Serif" w:cs="Microsoft Sans Serif"/>
          <w:b/>
          <w:sz w:val="32"/>
        </w:rPr>
        <w:t>/</w:t>
      </w:r>
      <w:r w:rsidRPr="00CD1D48">
        <w:rPr>
          <w:rFonts w:ascii="Microsoft Sans Serif" w:hAnsi="Microsoft Sans Serif" w:cs="Microsoft Sans Serif"/>
          <w:b/>
          <w:sz w:val="32"/>
        </w:rPr>
        <w:t>202</w:t>
      </w:r>
      <w:r w:rsidR="00BC4691">
        <w:rPr>
          <w:rFonts w:ascii="Microsoft Sans Serif" w:hAnsi="Microsoft Sans Serif" w:cs="Microsoft Sans Serif"/>
          <w:b/>
          <w:sz w:val="32"/>
        </w:rPr>
        <w:t>5</w:t>
      </w:r>
    </w:p>
    <w:p w14:paraId="77BD97F0" w14:textId="77777777" w:rsidR="00C202A3" w:rsidRP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3F7ADA08" w14:textId="77777777" w:rsidR="00C202A3" w:rsidRP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670B4AE2" w14:textId="77777777" w:rsidR="00C202A3" w:rsidRP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3744A21C" w14:textId="77777777" w:rsidR="00C202A3" w:rsidRP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5F0BD620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64226E2D" w14:textId="77777777" w:rsidR="00C202A3" w:rsidRPr="006B2AC4" w:rsidRDefault="00C202A3" w:rsidP="00C202A3">
      <w:pPr>
        <w:pStyle w:val="Descripcin"/>
        <w:keepNext/>
        <w:rPr>
          <w:b/>
          <w:color w:val="auto"/>
        </w:rPr>
      </w:pPr>
      <w:r w:rsidRPr="00F3767F">
        <w:rPr>
          <w:b/>
          <w:color w:val="auto"/>
        </w:rPr>
        <w:lastRenderedPageBreak/>
        <w:t>Asistentes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2518"/>
        <w:gridCol w:w="4137"/>
        <w:gridCol w:w="2242"/>
      </w:tblGrid>
      <w:tr w:rsidR="00C202A3" w:rsidRPr="0007722A" w14:paraId="3CA4B1B1" w14:textId="77777777" w:rsidTr="00A642E1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17E9AB69" w14:textId="77777777" w:rsidR="00C202A3" w:rsidRPr="007E71E5" w:rsidRDefault="003C0D2C" w:rsidP="00FD18A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 xml:space="preserve">Institución </w:t>
            </w:r>
          </w:p>
        </w:tc>
        <w:tc>
          <w:tcPr>
            <w:tcW w:w="41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7A61A6AB" w14:textId="77777777" w:rsidR="00C202A3" w:rsidRPr="007E71E5" w:rsidRDefault="00786D47" w:rsidP="00FD18A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Nombre representante</w:t>
            </w:r>
          </w:p>
        </w:tc>
        <w:tc>
          <w:tcPr>
            <w:tcW w:w="22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F43F1EC" w14:textId="77777777" w:rsidR="00C202A3" w:rsidRPr="007E71E5" w:rsidRDefault="00786D47" w:rsidP="00786D47">
            <w:pPr>
              <w:pStyle w:val="CabezalTabla"/>
              <w:jc w:val="center"/>
              <w:rPr>
                <w:b w:val="0"/>
                <w:bCs w:val="0"/>
              </w:rPr>
            </w:pPr>
            <w:r w:rsidRPr="007E71E5">
              <w:rPr>
                <w:bCs w:val="0"/>
              </w:rPr>
              <w:t>% participación de la reunión</w:t>
            </w:r>
          </w:p>
        </w:tc>
      </w:tr>
      <w:tr w:rsidR="00ED471D" w:rsidRPr="0007722A" w14:paraId="0B7BEEBA" w14:textId="77777777" w:rsidTr="00A642E1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541ADAB" w14:textId="77777777" w:rsidR="00ED471D" w:rsidRPr="007E71E5" w:rsidRDefault="003C0D2C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CAF</w:t>
            </w:r>
          </w:p>
        </w:tc>
        <w:tc>
          <w:tcPr>
            <w:tcW w:w="413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3B02ED9" w14:textId="77777777" w:rsidR="00ED471D" w:rsidRPr="007E71E5" w:rsidRDefault="003C0D2C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María Fernanda Arciniegas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901F75F" w14:textId="77777777" w:rsidR="00ED471D" w:rsidRPr="007E71E5" w:rsidRDefault="003C0D2C" w:rsidP="00ED471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ED471D" w:rsidRPr="0007722A" w14:paraId="1C1A1EA6" w14:textId="77777777" w:rsidTr="00A642E1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E7D50A6" w14:textId="77777777" w:rsidR="00ED471D" w:rsidRPr="007E71E5" w:rsidRDefault="00834B57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413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88BD695" w14:textId="77777777" w:rsidR="00ED471D" w:rsidRPr="007E71E5" w:rsidRDefault="00834B57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Natalia González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7B3E9B9" w14:textId="77777777" w:rsidR="00ED471D" w:rsidRPr="007E71E5" w:rsidRDefault="003C0D2C" w:rsidP="00ED471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AA34E5" w:rsidRPr="0007722A" w14:paraId="5E387661" w14:textId="77777777" w:rsidTr="00A642E1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705179F1" w14:textId="6623F51B" w:rsidR="00AA34E5" w:rsidRDefault="00AA34E5" w:rsidP="00ED471D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Datamorfósis</w:t>
            </w:r>
            <w:proofErr w:type="spellEnd"/>
          </w:p>
        </w:tc>
        <w:tc>
          <w:tcPr>
            <w:tcW w:w="413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0C009B1" w14:textId="1006B9C8" w:rsidR="00AA34E5" w:rsidRDefault="00AA34E5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 xml:space="preserve">Andrea </w:t>
            </w:r>
            <w:proofErr w:type="spellStart"/>
            <w:r>
              <w:rPr>
                <w:color w:val="auto"/>
              </w:rPr>
              <w:t>Barenque</w:t>
            </w:r>
            <w:proofErr w:type="spellEnd"/>
          </w:p>
        </w:tc>
        <w:tc>
          <w:tcPr>
            <w:tcW w:w="2242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2407795" w14:textId="234526D4" w:rsidR="00AA34E5" w:rsidRDefault="00AA34E5" w:rsidP="00ED471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AA34E5" w:rsidRPr="0007722A" w14:paraId="69948060" w14:textId="77777777" w:rsidTr="00A642E1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C34FE8D" w14:textId="016BF9DF" w:rsidR="00AA34E5" w:rsidRDefault="00AA34E5" w:rsidP="00ED471D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Datamorfósis</w:t>
            </w:r>
            <w:proofErr w:type="spellEnd"/>
          </w:p>
        </w:tc>
        <w:tc>
          <w:tcPr>
            <w:tcW w:w="413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81647F4" w14:textId="487A934C" w:rsidR="00AA34E5" w:rsidRDefault="00AA34E5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Andrea Rodríguez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9D34896" w14:textId="645C5542" w:rsidR="00AA34E5" w:rsidRDefault="00AA34E5" w:rsidP="00ED471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E44DAE" w:rsidRPr="0007722A" w14:paraId="55404066" w14:textId="77777777" w:rsidTr="00A642E1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7880ED4" w14:textId="77777777" w:rsidR="00E44DAE" w:rsidRDefault="00E44DAE" w:rsidP="00ED471D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413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9ADCD21" w14:textId="77777777" w:rsidR="00E44DAE" w:rsidRDefault="00E44DAE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Noelia Rodríguez</w:t>
            </w:r>
          </w:p>
        </w:tc>
        <w:tc>
          <w:tcPr>
            <w:tcW w:w="2242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BA35D54" w14:textId="77777777" w:rsidR="00E44DAE" w:rsidRDefault="00E44DAE" w:rsidP="00ED471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3C0D2C" w:rsidRPr="0007722A" w14:paraId="60C5D3AD" w14:textId="77777777" w:rsidTr="00A642E1">
        <w:tc>
          <w:tcPr>
            <w:tcW w:w="2518" w:type="dxa"/>
            <w:shd w:val="clear" w:color="auto" w:fill="auto"/>
            <w:vAlign w:val="center"/>
          </w:tcPr>
          <w:p w14:paraId="1CF35D94" w14:textId="77777777" w:rsidR="003C0D2C" w:rsidRPr="007E71E5" w:rsidRDefault="003C0D2C" w:rsidP="003C0D2C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4137" w:type="dxa"/>
            <w:shd w:val="clear" w:color="auto" w:fill="auto"/>
            <w:vAlign w:val="center"/>
          </w:tcPr>
          <w:p w14:paraId="3F59A60C" w14:textId="77777777" w:rsidR="003C0D2C" w:rsidRPr="007E71E5" w:rsidRDefault="00EE0856" w:rsidP="003C0D2C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Leticia Hernández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D43E56F" w14:textId="77777777" w:rsidR="003C0D2C" w:rsidRPr="007E71E5" w:rsidRDefault="003C0D2C" w:rsidP="003C0D2C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</w:tbl>
    <w:p w14:paraId="20567389" w14:textId="77777777" w:rsidR="00F20B72" w:rsidRDefault="00F20B72" w:rsidP="00C202A3">
      <w:pPr>
        <w:pStyle w:val="SubttuloTtulo1"/>
        <w:ind w:left="0"/>
        <w:rPr>
          <w:color w:val="auto"/>
          <w:sz w:val="32"/>
        </w:rPr>
      </w:pPr>
    </w:p>
    <w:p w14:paraId="2F9B0086" w14:textId="77777777" w:rsidR="00C202A3" w:rsidRPr="00797917" w:rsidRDefault="00C202A3" w:rsidP="00C202A3">
      <w:pPr>
        <w:pStyle w:val="SubttuloTtulo1"/>
        <w:ind w:left="0"/>
        <w:rPr>
          <w:color w:val="auto"/>
        </w:rPr>
      </w:pPr>
      <w:r w:rsidRPr="00797917">
        <w:rPr>
          <w:color w:val="auto"/>
          <w:sz w:val="32"/>
        </w:rPr>
        <w:t>Agenda</w:t>
      </w:r>
    </w:p>
    <w:p w14:paraId="26DF4FDB" w14:textId="593698F3" w:rsidR="00153348" w:rsidRDefault="001D0351" w:rsidP="001D0351">
      <w:pPr>
        <w:pStyle w:val="Textogeneral"/>
        <w:numPr>
          <w:ilvl w:val="0"/>
          <w:numId w:val="9"/>
        </w:numPr>
        <w:rPr>
          <w:color w:val="auto"/>
          <w:lang w:eastAsia="es-UY"/>
        </w:rPr>
      </w:pPr>
      <w:r>
        <w:rPr>
          <w:color w:val="auto"/>
          <w:lang w:eastAsia="es-UY"/>
        </w:rPr>
        <w:t>Temas generales:</w:t>
      </w:r>
    </w:p>
    <w:p w14:paraId="0F9CEBA2" w14:textId="0CBE6CCE" w:rsidR="001D0351" w:rsidRDefault="001D0351" w:rsidP="001D0351">
      <w:pPr>
        <w:pStyle w:val="Textogeneral"/>
        <w:numPr>
          <w:ilvl w:val="1"/>
          <w:numId w:val="9"/>
        </w:numPr>
        <w:rPr>
          <w:color w:val="auto"/>
          <w:lang w:eastAsia="es-UY"/>
        </w:rPr>
      </w:pPr>
      <w:r>
        <w:rPr>
          <w:color w:val="auto"/>
          <w:lang w:eastAsia="es-UY"/>
        </w:rPr>
        <w:t>Cambio de horario de la reunión de coordinación</w:t>
      </w:r>
    </w:p>
    <w:p w14:paraId="1F642761" w14:textId="07D3A7FD" w:rsidR="001D0351" w:rsidRDefault="001D0351" w:rsidP="001D0351">
      <w:pPr>
        <w:pStyle w:val="Textogeneral"/>
        <w:numPr>
          <w:ilvl w:val="1"/>
          <w:numId w:val="9"/>
        </w:numPr>
        <w:rPr>
          <w:color w:val="auto"/>
          <w:lang w:eastAsia="es-UY"/>
        </w:rPr>
      </w:pPr>
      <w:r>
        <w:rPr>
          <w:color w:val="auto"/>
          <w:lang w:eastAsia="es-UY"/>
        </w:rPr>
        <w:t>Asistente virtual para reuniones</w:t>
      </w:r>
    </w:p>
    <w:p w14:paraId="0C53F3AE" w14:textId="3DD04556" w:rsidR="001D0351" w:rsidRDefault="001D0351" w:rsidP="001D0351">
      <w:pPr>
        <w:pStyle w:val="Textogeneral"/>
        <w:numPr>
          <w:ilvl w:val="1"/>
          <w:numId w:val="9"/>
        </w:numPr>
        <w:rPr>
          <w:color w:val="auto"/>
          <w:lang w:eastAsia="es-UY"/>
        </w:rPr>
      </w:pPr>
      <w:proofErr w:type="gramStart"/>
      <w:r>
        <w:rPr>
          <w:color w:val="auto"/>
          <w:lang w:eastAsia="es-UY"/>
        </w:rPr>
        <w:t>Status</w:t>
      </w:r>
      <w:proofErr w:type="gramEnd"/>
      <w:r>
        <w:rPr>
          <w:color w:val="auto"/>
          <w:lang w:eastAsia="es-UY"/>
        </w:rPr>
        <w:t xml:space="preserve"> sitio web</w:t>
      </w:r>
    </w:p>
    <w:p w14:paraId="1BB3989A" w14:textId="6210F2B7" w:rsidR="007E5991" w:rsidRDefault="007E5991" w:rsidP="001D0351">
      <w:pPr>
        <w:pStyle w:val="Textogeneral"/>
        <w:numPr>
          <w:ilvl w:val="0"/>
          <w:numId w:val="9"/>
        </w:numPr>
        <w:rPr>
          <w:color w:val="auto"/>
          <w:lang w:eastAsia="es-UY"/>
        </w:rPr>
      </w:pPr>
      <w:r>
        <w:rPr>
          <w:color w:val="auto"/>
          <w:lang w:eastAsia="es-UY"/>
        </w:rPr>
        <w:t>Agenda reunión del GT del 20 de marzo</w:t>
      </w:r>
    </w:p>
    <w:p w14:paraId="7EFB3E81" w14:textId="341B7065" w:rsidR="001D0351" w:rsidRDefault="001D0351" w:rsidP="001D0351">
      <w:pPr>
        <w:pStyle w:val="Textogeneral"/>
        <w:numPr>
          <w:ilvl w:val="0"/>
          <w:numId w:val="9"/>
        </w:numPr>
        <w:rPr>
          <w:color w:val="auto"/>
          <w:lang w:eastAsia="es-UY"/>
        </w:rPr>
      </w:pPr>
      <w:r>
        <w:rPr>
          <w:color w:val="auto"/>
          <w:lang w:eastAsia="es-UY"/>
        </w:rPr>
        <w:t>Avances subgrupos</w:t>
      </w:r>
    </w:p>
    <w:p w14:paraId="41D80A42" w14:textId="492CFEA9" w:rsidR="001D0351" w:rsidRDefault="001D0351" w:rsidP="001D0351">
      <w:pPr>
        <w:pStyle w:val="Textogeneral"/>
        <w:numPr>
          <w:ilvl w:val="0"/>
          <w:numId w:val="9"/>
        </w:numPr>
        <w:rPr>
          <w:color w:val="auto"/>
          <w:lang w:eastAsia="es-UY"/>
        </w:rPr>
      </w:pPr>
      <w:proofErr w:type="spellStart"/>
      <w:r>
        <w:rPr>
          <w:color w:val="auto"/>
          <w:lang w:eastAsia="es-UY"/>
        </w:rPr>
        <w:t>Datamorfósis</w:t>
      </w:r>
      <w:proofErr w:type="spellEnd"/>
      <w:r>
        <w:rPr>
          <w:color w:val="auto"/>
          <w:lang w:eastAsia="es-UY"/>
        </w:rPr>
        <w:t>: Cronograma y metodología de trabajo.</w:t>
      </w:r>
    </w:p>
    <w:p w14:paraId="29E0DC2D" w14:textId="5AB96EFF" w:rsidR="001D0351" w:rsidRDefault="00033BCB" w:rsidP="001D0351">
      <w:pPr>
        <w:pStyle w:val="Textogeneral"/>
        <w:numPr>
          <w:ilvl w:val="0"/>
          <w:numId w:val="9"/>
        </w:numPr>
        <w:rPr>
          <w:color w:val="auto"/>
          <w:lang w:eastAsia="es-UY"/>
        </w:rPr>
      </w:pPr>
      <w:r w:rsidRPr="00033AA0">
        <w:rPr>
          <w:color w:val="auto"/>
          <w:lang w:eastAsia="es-UY"/>
        </w:rPr>
        <w:t>Articulación espacios internacionales y próximas accio</w:t>
      </w:r>
      <w:r w:rsidRPr="00033BCB">
        <w:rPr>
          <w:color w:val="auto"/>
          <w:lang w:eastAsia="es-UY"/>
        </w:rPr>
        <w:t>nes: Revisión y aprobación Plan de trabajo</w:t>
      </w:r>
    </w:p>
    <w:p w14:paraId="463F7460" w14:textId="77777777" w:rsidR="001D0351" w:rsidRDefault="001D0351" w:rsidP="001D0351">
      <w:pPr>
        <w:pStyle w:val="Textogeneral"/>
        <w:ind w:left="1440"/>
        <w:rPr>
          <w:color w:val="auto"/>
          <w:lang w:eastAsia="es-UY"/>
        </w:rPr>
      </w:pPr>
    </w:p>
    <w:p w14:paraId="4A254A7B" w14:textId="77777777" w:rsidR="00050CE2" w:rsidRDefault="00050CE2" w:rsidP="00BB5F34"/>
    <w:p w14:paraId="13A72CD9" w14:textId="77777777" w:rsidR="00C202A3" w:rsidRDefault="00C202A3" w:rsidP="00C202A3">
      <w:pPr>
        <w:pStyle w:val="SubttuloTtulo1"/>
        <w:ind w:left="0"/>
        <w:rPr>
          <w:color w:val="auto"/>
          <w:sz w:val="32"/>
        </w:rPr>
      </w:pPr>
      <w:r w:rsidRPr="00431562">
        <w:rPr>
          <w:color w:val="auto"/>
          <w:sz w:val="32"/>
        </w:rPr>
        <w:t>Desarrollo de la reunión:</w:t>
      </w:r>
    </w:p>
    <w:p w14:paraId="3D650EB6" w14:textId="77777777" w:rsidR="000E2586" w:rsidRPr="00A44432" w:rsidRDefault="000E2586" w:rsidP="000E2586">
      <w:pPr>
        <w:pStyle w:val="Textogeneral"/>
        <w:rPr>
          <w:b/>
          <w:bCs/>
          <w:color w:val="auto"/>
          <w:u w:val="single"/>
          <w:lang w:eastAsia="es-UY"/>
        </w:rPr>
      </w:pPr>
      <w:r w:rsidRPr="00A44432">
        <w:rPr>
          <w:b/>
          <w:bCs/>
          <w:color w:val="auto"/>
          <w:u w:val="single"/>
          <w:lang w:eastAsia="es-UY"/>
        </w:rPr>
        <w:t>Temas generales:</w:t>
      </w:r>
    </w:p>
    <w:p w14:paraId="7D3C1095" w14:textId="1A0960C7" w:rsidR="007E5991" w:rsidRDefault="007E5991" w:rsidP="000E2586">
      <w:pPr>
        <w:pStyle w:val="Textogeneral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Leticia Hernández, </w:t>
      </w:r>
      <w:proofErr w:type="spellStart"/>
      <w:r>
        <w:rPr>
          <w:b/>
          <w:bCs/>
          <w:color w:val="auto"/>
          <w:lang w:eastAsia="es-UY"/>
        </w:rPr>
        <w:t>Agesic</w:t>
      </w:r>
      <w:proofErr w:type="spellEnd"/>
      <w:r>
        <w:rPr>
          <w:b/>
          <w:bCs/>
          <w:color w:val="auto"/>
          <w:lang w:eastAsia="es-UY"/>
        </w:rPr>
        <w:t xml:space="preserve">. </w:t>
      </w:r>
      <w:r w:rsidRPr="007E5991">
        <w:rPr>
          <w:color w:val="auto"/>
          <w:lang w:eastAsia="es-UY"/>
        </w:rPr>
        <w:t xml:space="preserve">Inicia la reunión informando que desde </w:t>
      </w:r>
      <w:proofErr w:type="spellStart"/>
      <w:r w:rsidRPr="007E5991">
        <w:rPr>
          <w:color w:val="auto"/>
          <w:lang w:eastAsia="es-UY"/>
        </w:rPr>
        <w:t>Agesic</w:t>
      </w:r>
      <w:proofErr w:type="spellEnd"/>
      <w:r w:rsidRPr="007E5991">
        <w:rPr>
          <w:color w:val="auto"/>
          <w:lang w:eastAsia="es-UY"/>
        </w:rPr>
        <w:t xml:space="preserve"> es necesario cambiar el horario para la próxima reunión de coordinación.</w:t>
      </w:r>
    </w:p>
    <w:p w14:paraId="2A6A2185" w14:textId="29D4987F" w:rsidR="007E5991" w:rsidRDefault="007E5991" w:rsidP="000E2586">
      <w:pPr>
        <w:pStyle w:val="Textogeneral"/>
        <w:rPr>
          <w:color w:val="auto"/>
          <w:lang w:eastAsia="es-UY"/>
        </w:rPr>
      </w:pPr>
      <w:r>
        <w:rPr>
          <w:color w:val="auto"/>
          <w:lang w:eastAsia="es-UY"/>
        </w:rPr>
        <w:t>A la brevedad, enviará propuesta de nuevo horario.</w:t>
      </w:r>
    </w:p>
    <w:p w14:paraId="2D327F04" w14:textId="7186E642" w:rsidR="000E2586" w:rsidRDefault="007E5991" w:rsidP="007E5991">
      <w:pPr>
        <w:pStyle w:val="Textogeneral"/>
        <w:rPr>
          <w:color w:val="auto"/>
          <w:lang w:eastAsia="es-UY"/>
        </w:rPr>
      </w:pPr>
      <w:r>
        <w:rPr>
          <w:color w:val="auto"/>
          <w:lang w:eastAsia="es-UY"/>
        </w:rPr>
        <w:t>Sobre el tema del a</w:t>
      </w:r>
      <w:r w:rsidR="000E2586">
        <w:rPr>
          <w:color w:val="auto"/>
          <w:lang w:eastAsia="es-UY"/>
        </w:rPr>
        <w:t xml:space="preserve">sistente virtual para </w:t>
      </w:r>
      <w:r>
        <w:rPr>
          <w:color w:val="auto"/>
          <w:lang w:eastAsia="es-UY"/>
        </w:rPr>
        <w:t xml:space="preserve">las </w:t>
      </w:r>
      <w:r w:rsidR="000E2586">
        <w:rPr>
          <w:color w:val="auto"/>
          <w:lang w:eastAsia="es-UY"/>
        </w:rPr>
        <w:t>reuniones</w:t>
      </w:r>
      <w:r>
        <w:rPr>
          <w:color w:val="auto"/>
          <w:lang w:eastAsia="es-UY"/>
        </w:rPr>
        <w:t xml:space="preserve">, surge la inquietud que en tanto del Grupo como de los subgrupos, se habilitan varios asistentes virtuales, desde </w:t>
      </w:r>
      <w:proofErr w:type="spellStart"/>
      <w:r>
        <w:rPr>
          <w:color w:val="auto"/>
          <w:lang w:eastAsia="es-UY"/>
        </w:rPr>
        <w:t>Agesic</w:t>
      </w:r>
      <w:proofErr w:type="spellEnd"/>
      <w:r>
        <w:rPr>
          <w:color w:val="auto"/>
          <w:lang w:eastAsia="es-UY"/>
        </w:rPr>
        <w:t xml:space="preserve"> se entiende que para no complejizar las reuniones es importante que se habilite un </w:t>
      </w:r>
      <w:proofErr w:type="spellStart"/>
      <w:r>
        <w:rPr>
          <w:color w:val="auto"/>
          <w:lang w:eastAsia="es-UY"/>
        </w:rPr>
        <w:t>un</w:t>
      </w:r>
      <w:proofErr w:type="spellEnd"/>
      <w:r>
        <w:rPr>
          <w:color w:val="auto"/>
          <w:lang w:eastAsia="es-UY"/>
        </w:rPr>
        <w:t xml:space="preserve"> único asistente virtual y que lo provea la secretaría técnica.</w:t>
      </w:r>
    </w:p>
    <w:p w14:paraId="2882D3AC" w14:textId="45C47C28" w:rsidR="007E5991" w:rsidRDefault="007E5991" w:rsidP="007E5991">
      <w:pPr>
        <w:pStyle w:val="Textogeneral"/>
        <w:rPr>
          <w:color w:val="auto"/>
          <w:lang w:eastAsia="es-UY"/>
        </w:rPr>
      </w:pPr>
      <w:r w:rsidRPr="007E5991">
        <w:rPr>
          <w:b/>
          <w:bCs/>
          <w:color w:val="auto"/>
          <w:lang w:eastAsia="es-UY"/>
        </w:rPr>
        <w:t>María Fernanda Arciniegas, CAF.</w:t>
      </w:r>
      <w:r>
        <w:rPr>
          <w:color w:val="auto"/>
          <w:lang w:eastAsia="es-UY"/>
        </w:rPr>
        <w:t xml:space="preserve"> Está de acuerdo con la propuesta anterior.</w:t>
      </w:r>
    </w:p>
    <w:p w14:paraId="18089FDC" w14:textId="1528AD94" w:rsidR="007E5991" w:rsidRDefault="007E5991" w:rsidP="007E5991">
      <w:pPr>
        <w:pStyle w:val="Textogeneral"/>
        <w:rPr>
          <w:color w:val="auto"/>
          <w:lang w:eastAsia="es-UY"/>
        </w:rPr>
      </w:pPr>
      <w:r w:rsidRPr="007E5991">
        <w:rPr>
          <w:b/>
          <w:bCs/>
          <w:color w:val="auto"/>
          <w:lang w:eastAsia="es-UY"/>
        </w:rPr>
        <w:t>Natalia González, Unesco.</w:t>
      </w:r>
      <w:r>
        <w:rPr>
          <w:color w:val="auto"/>
          <w:lang w:eastAsia="es-UY"/>
        </w:rPr>
        <w:t xml:space="preserve"> Está de acuerdo con la propuesta anterior.</w:t>
      </w:r>
    </w:p>
    <w:p w14:paraId="053F8B48" w14:textId="47BFC862" w:rsidR="000E2586" w:rsidRDefault="007E5991" w:rsidP="007E5991">
      <w:pPr>
        <w:pStyle w:val="Textogeneral"/>
        <w:rPr>
          <w:color w:val="auto"/>
          <w:lang w:eastAsia="es-UY"/>
        </w:rPr>
      </w:pPr>
      <w:r>
        <w:rPr>
          <w:color w:val="auto"/>
          <w:lang w:eastAsia="es-UY"/>
        </w:rPr>
        <w:t>Natalia González, Unesco. Informa que el sitio web estará disponible la primera semana de abril, hubo un pequeño atraso debido a que fue necesario contratar servicios adicionales por el tipo de trabajo a desarrollar.</w:t>
      </w:r>
    </w:p>
    <w:p w14:paraId="2997822A" w14:textId="77777777" w:rsidR="007E5991" w:rsidRPr="00A44432" w:rsidRDefault="007E5991" w:rsidP="007E5991">
      <w:pPr>
        <w:pStyle w:val="Textogeneral"/>
        <w:rPr>
          <w:b/>
          <w:bCs/>
          <w:color w:val="auto"/>
          <w:u w:val="single"/>
          <w:lang w:eastAsia="es-UY"/>
        </w:rPr>
      </w:pPr>
      <w:r w:rsidRPr="00A44432">
        <w:rPr>
          <w:b/>
          <w:bCs/>
          <w:color w:val="auto"/>
          <w:u w:val="single"/>
          <w:lang w:eastAsia="es-UY"/>
        </w:rPr>
        <w:t>Agenda reunión del GT del 20 de marzo</w:t>
      </w:r>
    </w:p>
    <w:p w14:paraId="71042B11" w14:textId="76DF800E" w:rsidR="007E5991" w:rsidRDefault="007E5991" w:rsidP="007E5991">
      <w:pPr>
        <w:pStyle w:val="Textogeneral"/>
        <w:rPr>
          <w:color w:val="auto"/>
          <w:lang w:eastAsia="es-UY"/>
        </w:rPr>
      </w:pPr>
      <w:r w:rsidRPr="007E5991">
        <w:rPr>
          <w:b/>
          <w:bCs/>
          <w:color w:val="auto"/>
          <w:lang w:eastAsia="es-UY"/>
        </w:rPr>
        <w:t xml:space="preserve">Leticia Hernández, </w:t>
      </w:r>
      <w:proofErr w:type="spellStart"/>
      <w:r w:rsidRPr="007E5991">
        <w:rPr>
          <w:b/>
          <w:bCs/>
          <w:color w:val="auto"/>
          <w:lang w:eastAsia="es-UY"/>
        </w:rPr>
        <w:t>Agesic</w:t>
      </w:r>
      <w:proofErr w:type="spellEnd"/>
      <w:r w:rsidRPr="007E5991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Se propone la siguiente agenda.</w:t>
      </w:r>
    </w:p>
    <w:p w14:paraId="1BC0E663" w14:textId="663D03B6" w:rsidR="007E5991" w:rsidRPr="000E2586" w:rsidRDefault="007E5991" w:rsidP="007E5991">
      <w:pPr>
        <w:pStyle w:val="Textogeneral"/>
        <w:numPr>
          <w:ilvl w:val="0"/>
          <w:numId w:val="14"/>
        </w:numPr>
        <w:rPr>
          <w:rFonts w:cs="Microsoft Sans Serif"/>
          <w:bCs/>
          <w:szCs w:val="24"/>
          <w:shd w:val="clear" w:color="auto" w:fill="FFFFFF"/>
        </w:rPr>
      </w:pPr>
      <w:r>
        <w:rPr>
          <w:color w:val="auto"/>
          <w:lang w:eastAsia="es-UY"/>
        </w:rPr>
        <w:t>Temas generales:</w:t>
      </w:r>
    </w:p>
    <w:p w14:paraId="52532321" w14:textId="77777777" w:rsidR="007E5991" w:rsidRPr="000E2586" w:rsidRDefault="007E5991" w:rsidP="007E5991">
      <w:pPr>
        <w:pStyle w:val="Prrafodelista"/>
        <w:numPr>
          <w:ilvl w:val="0"/>
          <w:numId w:val="12"/>
        </w:numPr>
        <w:rPr>
          <w:rFonts w:ascii="Microsoft Sans Serif" w:hAnsi="Microsoft Sans Serif"/>
          <w:kern w:val="2"/>
          <w:sz w:val="24"/>
          <w:lang w:val="es-ES"/>
        </w:rPr>
      </w:pPr>
      <w:r w:rsidRPr="000E2586">
        <w:rPr>
          <w:rFonts w:ascii="Microsoft Sans Serif" w:hAnsi="Microsoft Sans Serif"/>
          <w:kern w:val="2"/>
          <w:sz w:val="24"/>
          <w:lang w:val="es-ES"/>
        </w:rPr>
        <w:t>Avances de reuniones de los subgrupos temáticos.</w:t>
      </w:r>
    </w:p>
    <w:p w14:paraId="3697E88A" w14:textId="5441411C" w:rsidR="007E5991" w:rsidRPr="007E5991" w:rsidRDefault="007E5991" w:rsidP="0052143C">
      <w:pPr>
        <w:pStyle w:val="Prrafodelista"/>
        <w:numPr>
          <w:ilvl w:val="0"/>
          <w:numId w:val="12"/>
        </w:numPr>
        <w:rPr>
          <w:rFonts w:ascii="Microsoft Sans Serif" w:hAnsi="Microsoft Sans Serif"/>
          <w:kern w:val="2"/>
          <w:sz w:val="24"/>
          <w:lang w:val="es-ES"/>
        </w:rPr>
      </w:pPr>
      <w:r w:rsidRPr="007E5991">
        <w:rPr>
          <w:rFonts w:ascii="Microsoft Sans Serif" w:hAnsi="Microsoft Sans Serif"/>
          <w:kern w:val="2"/>
          <w:sz w:val="24"/>
          <w:lang w:val="es-ES"/>
        </w:rPr>
        <w:t>Avances del sitio web</w:t>
      </w:r>
    </w:p>
    <w:p w14:paraId="73591A3E" w14:textId="77777777" w:rsidR="007E5991" w:rsidRPr="000E2586" w:rsidRDefault="007E5991" w:rsidP="007E5991">
      <w:pPr>
        <w:pStyle w:val="Prrafodelista"/>
        <w:rPr>
          <w:rFonts w:ascii="Microsoft Sans Serif" w:hAnsi="Microsoft Sans Serif"/>
          <w:kern w:val="2"/>
          <w:sz w:val="24"/>
          <w:lang w:val="es-ES"/>
        </w:rPr>
      </w:pPr>
    </w:p>
    <w:p w14:paraId="3C50C292" w14:textId="77777777" w:rsidR="007E5991" w:rsidRPr="000E2586" w:rsidRDefault="007E5991" w:rsidP="007E5991">
      <w:pPr>
        <w:pStyle w:val="Prrafodelista"/>
        <w:numPr>
          <w:ilvl w:val="0"/>
          <w:numId w:val="14"/>
        </w:numPr>
        <w:rPr>
          <w:rFonts w:ascii="Microsoft Sans Serif" w:hAnsi="Microsoft Sans Serif"/>
          <w:kern w:val="2"/>
          <w:sz w:val="24"/>
          <w:lang w:val="es-ES"/>
        </w:rPr>
      </w:pPr>
      <w:r w:rsidRPr="000E2586">
        <w:rPr>
          <w:rFonts w:ascii="Microsoft Sans Serif" w:hAnsi="Microsoft Sans Serif"/>
          <w:kern w:val="2"/>
          <w:sz w:val="24"/>
          <w:lang w:val="es-ES"/>
        </w:rPr>
        <w:t xml:space="preserve">Presentación de la consultora </w:t>
      </w:r>
      <w:proofErr w:type="spellStart"/>
      <w:r w:rsidRPr="000E2586">
        <w:rPr>
          <w:rFonts w:ascii="Microsoft Sans Serif" w:hAnsi="Microsoft Sans Serif"/>
          <w:kern w:val="2"/>
          <w:sz w:val="24"/>
          <w:lang w:val="es-ES"/>
        </w:rPr>
        <w:t>Datamorfósis</w:t>
      </w:r>
      <w:proofErr w:type="spellEnd"/>
      <w:r w:rsidRPr="000E2586">
        <w:rPr>
          <w:rFonts w:ascii="Microsoft Sans Serif" w:hAnsi="Microsoft Sans Serif"/>
          <w:kern w:val="2"/>
          <w:sz w:val="24"/>
          <w:lang w:val="es-ES"/>
        </w:rPr>
        <w:t>:</w:t>
      </w:r>
    </w:p>
    <w:p w14:paraId="0145333C" w14:textId="77777777" w:rsidR="007E5991" w:rsidRPr="000E2586" w:rsidRDefault="007E5991" w:rsidP="007E5991">
      <w:pPr>
        <w:pStyle w:val="Prrafodelista"/>
        <w:numPr>
          <w:ilvl w:val="0"/>
          <w:numId w:val="10"/>
        </w:num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0E2586">
        <w:rPr>
          <w:rFonts w:ascii="Microsoft Sans Serif" w:hAnsi="Microsoft Sans Serif"/>
          <w:kern w:val="2"/>
          <w:sz w:val="24"/>
          <w:lang w:val="es-ES"/>
        </w:rPr>
        <w:t xml:space="preserve">Qué es </w:t>
      </w:r>
      <w:proofErr w:type="spellStart"/>
      <w:r w:rsidRPr="000E2586">
        <w:rPr>
          <w:rFonts w:ascii="Microsoft Sans Serif" w:hAnsi="Microsoft Sans Serif"/>
          <w:kern w:val="2"/>
          <w:sz w:val="24"/>
          <w:lang w:val="es-ES"/>
        </w:rPr>
        <w:t>Datamorfósis</w:t>
      </w:r>
      <w:proofErr w:type="spellEnd"/>
    </w:p>
    <w:p w14:paraId="56CB3041" w14:textId="77777777" w:rsidR="007E5991" w:rsidRPr="000E2586" w:rsidRDefault="007E5991" w:rsidP="007E5991">
      <w:pPr>
        <w:pStyle w:val="Prrafodelista"/>
        <w:numPr>
          <w:ilvl w:val="0"/>
          <w:numId w:val="10"/>
        </w:num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0E2586">
        <w:rPr>
          <w:rFonts w:ascii="Microsoft Sans Serif" w:hAnsi="Microsoft Sans Serif"/>
          <w:kern w:val="2"/>
          <w:sz w:val="24"/>
          <w:lang w:val="es-ES"/>
        </w:rPr>
        <w:t>Metodología de trabajo</w:t>
      </w:r>
    </w:p>
    <w:p w14:paraId="4C0714F1" w14:textId="77777777" w:rsidR="007E5991" w:rsidRDefault="007E5991" w:rsidP="007E5991">
      <w:pPr>
        <w:pStyle w:val="Prrafodelista"/>
        <w:numPr>
          <w:ilvl w:val="0"/>
          <w:numId w:val="10"/>
        </w:num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0E2586">
        <w:rPr>
          <w:rFonts w:ascii="Microsoft Sans Serif" w:hAnsi="Microsoft Sans Serif"/>
          <w:kern w:val="2"/>
          <w:sz w:val="24"/>
          <w:lang w:val="es-ES"/>
        </w:rPr>
        <w:t>Cronograma actualizado</w:t>
      </w:r>
    </w:p>
    <w:p w14:paraId="10E9F458" w14:textId="77777777" w:rsidR="00E10CE4" w:rsidRDefault="00E10CE4" w:rsidP="00E10CE4">
      <w:p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</w:p>
    <w:p w14:paraId="0FB07DEB" w14:textId="4F123172" w:rsidR="00E10CE4" w:rsidRDefault="00E10CE4" w:rsidP="00E10CE4">
      <w:p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E10CE4">
        <w:rPr>
          <w:rFonts w:ascii="Microsoft Sans Serif" w:hAnsi="Microsoft Sans Serif"/>
          <w:b/>
          <w:bCs/>
          <w:kern w:val="2"/>
          <w:sz w:val="24"/>
          <w:lang w:val="es-ES"/>
        </w:rPr>
        <w:t xml:space="preserve">Natalia </w:t>
      </w:r>
      <w:proofErr w:type="spellStart"/>
      <w:r w:rsidRPr="00E10CE4">
        <w:rPr>
          <w:rFonts w:ascii="Microsoft Sans Serif" w:hAnsi="Microsoft Sans Serif"/>
          <w:b/>
          <w:bCs/>
          <w:kern w:val="2"/>
          <w:sz w:val="24"/>
          <w:lang w:val="es-ES"/>
        </w:rPr>
        <w:t>Gonzalez</w:t>
      </w:r>
      <w:proofErr w:type="spellEnd"/>
      <w:r w:rsidRPr="00E10CE4">
        <w:rPr>
          <w:rFonts w:ascii="Microsoft Sans Serif" w:hAnsi="Microsoft Sans Serif"/>
          <w:b/>
          <w:bCs/>
          <w:kern w:val="2"/>
          <w:sz w:val="24"/>
          <w:lang w:val="es-ES"/>
        </w:rPr>
        <w:t>, Unesco.</w:t>
      </w:r>
      <w:r>
        <w:rPr>
          <w:rFonts w:ascii="Microsoft Sans Serif" w:hAnsi="Microsoft Sans Serif"/>
          <w:kern w:val="2"/>
          <w:sz w:val="24"/>
          <w:lang w:val="es-ES"/>
        </w:rPr>
        <w:t xml:space="preserve"> Propone agregar a la agenda avances de 3ra Cumbre e Innova 2025 en República Dominicana.</w:t>
      </w:r>
    </w:p>
    <w:p w14:paraId="77B808DC" w14:textId="2C531F85" w:rsidR="00E10CE4" w:rsidRDefault="00E10CE4" w:rsidP="00E10CE4">
      <w:p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E10CE4">
        <w:rPr>
          <w:rFonts w:ascii="Microsoft Sans Serif" w:hAnsi="Microsoft Sans Serif"/>
          <w:b/>
          <w:bCs/>
          <w:kern w:val="2"/>
          <w:sz w:val="24"/>
          <w:lang w:val="es-ES"/>
        </w:rPr>
        <w:lastRenderedPageBreak/>
        <w:t>María Fernanda Arciniegas, CAF.</w:t>
      </w:r>
      <w:r>
        <w:rPr>
          <w:rFonts w:ascii="Microsoft Sans Serif" w:hAnsi="Microsoft Sans Serif"/>
          <w:kern w:val="2"/>
          <w:sz w:val="24"/>
          <w:lang w:val="es-ES"/>
        </w:rPr>
        <w:t xml:space="preserve"> Se alinea con la postura de Unesco, y considera pertinente que República Dominicana informe sobre fechas y expectativas del evento Innova 2025 y 3ra Cumbre.</w:t>
      </w:r>
    </w:p>
    <w:p w14:paraId="1D288DDB" w14:textId="360FE26A" w:rsidR="00E10CE4" w:rsidRDefault="00E10CE4" w:rsidP="00E10CE4">
      <w:p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>Informa que el miércoles 19 de marzo, el equipo de CAF y Unesco tienen reunión de coordinación con el equipo de República Dominicana.</w:t>
      </w:r>
    </w:p>
    <w:p w14:paraId="03E74FF3" w14:textId="77777777" w:rsidR="00E10CE4" w:rsidRPr="00E10CE4" w:rsidRDefault="00E10CE4" w:rsidP="00E10CE4">
      <w:p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</w:p>
    <w:p w14:paraId="71CEFFED" w14:textId="3F3C4FB7" w:rsidR="000E2586" w:rsidRPr="00A44432" w:rsidRDefault="000E2586" w:rsidP="00A44432">
      <w:pPr>
        <w:pStyle w:val="Textogeneral"/>
        <w:rPr>
          <w:b/>
          <w:bCs/>
          <w:color w:val="auto"/>
          <w:u w:val="single"/>
          <w:lang w:eastAsia="es-UY"/>
        </w:rPr>
      </w:pPr>
      <w:r w:rsidRPr="00A44432">
        <w:rPr>
          <w:b/>
          <w:bCs/>
          <w:color w:val="auto"/>
          <w:u w:val="single"/>
          <w:lang w:eastAsia="es-UY"/>
        </w:rPr>
        <w:t>Avances subgrupos</w:t>
      </w:r>
    </w:p>
    <w:p w14:paraId="56370171" w14:textId="48914171" w:rsidR="00A44432" w:rsidRDefault="00A44432" w:rsidP="00A44432">
      <w:pPr>
        <w:pStyle w:val="Textogeneral"/>
        <w:rPr>
          <w:b/>
          <w:bCs/>
          <w:color w:val="auto"/>
          <w:lang w:eastAsia="es-UY"/>
        </w:rPr>
      </w:pPr>
      <w:r>
        <w:rPr>
          <w:b/>
          <w:bCs/>
          <w:color w:val="auto"/>
          <w:lang w:eastAsia="es-UY"/>
        </w:rPr>
        <w:t>Natalia González, Unesco. Informa las fechas de los siguientes subgrupos:</w:t>
      </w:r>
    </w:p>
    <w:p w14:paraId="43392596" w14:textId="2BD10143" w:rsidR="00A44432" w:rsidRPr="00A44432" w:rsidRDefault="00A44432" w:rsidP="00A44432">
      <w:p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A44432">
        <w:rPr>
          <w:rFonts w:ascii="Microsoft Sans Serif" w:hAnsi="Microsoft Sans Serif"/>
          <w:kern w:val="2"/>
          <w:sz w:val="24"/>
          <w:lang w:val="es-ES"/>
        </w:rPr>
        <w:t xml:space="preserve">Subgrupo 3. Protección de grupos en situación de vulnerabilidad. 28 de marzo a las 12 </w:t>
      </w:r>
      <w:proofErr w:type="spellStart"/>
      <w:r w:rsidRPr="00A44432">
        <w:rPr>
          <w:rFonts w:ascii="Microsoft Sans Serif" w:hAnsi="Microsoft Sans Serif"/>
          <w:kern w:val="2"/>
          <w:sz w:val="24"/>
          <w:lang w:val="es-ES"/>
        </w:rPr>
        <w:t>hs</w:t>
      </w:r>
      <w:proofErr w:type="spellEnd"/>
      <w:r w:rsidRPr="00A44432">
        <w:rPr>
          <w:rFonts w:ascii="Microsoft Sans Serif" w:hAnsi="Microsoft Sans Serif"/>
          <w:kern w:val="2"/>
          <w:sz w:val="24"/>
          <w:lang w:val="es-ES"/>
        </w:rPr>
        <w:t xml:space="preserve"> (UY). </w:t>
      </w:r>
    </w:p>
    <w:p w14:paraId="4A6CC665" w14:textId="77777777" w:rsidR="00A44432" w:rsidRDefault="00A44432" w:rsidP="00A44432">
      <w:p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A44432">
        <w:rPr>
          <w:rFonts w:ascii="Microsoft Sans Serif" w:hAnsi="Microsoft Sans Serif"/>
          <w:kern w:val="2"/>
          <w:sz w:val="24"/>
          <w:lang w:val="es-ES"/>
        </w:rPr>
        <w:t xml:space="preserve">Subgrupo 4. 4. Medioambiente, Sustentabilidad y cambio climático. 2 de abril a las 12 </w:t>
      </w:r>
      <w:proofErr w:type="spellStart"/>
      <w:r w:rsidRPr="00A44432">
        <w:rPr>
          <w:rFonts w:ascii="Microsoft Sans Serif" w:hAnsi="Microsoft Sans Serif"/>
          <w:kern w:val="2"/>
          <w:sz w:val="24"/>
          <w:lang w:val="es-ES"/>
        </w:rPr>
        <w:t>hs</w:t>
      </w:r>
      <w:proofErr w:type="spellEnd"/>
      <w:r w:rsidRPr="00A44432">
        <w:rPr>
          <w:rFonts w:ascii="Microsoft Sans Serif" w:hAnsi="Microsoft Sans Serif"/>
          <w:kern w:val="2"/>
          <w:sz w:val="24"/>
          <w:lang w:val="es-ES"/>
        </w:rPr>
        <w:t xml:space="preserve"> (UY). </w:t>
      </w:r>
    </w:p>
    <w:p w14:paraId="1C5F8167" w14:textId="77777777" w:rsidR="00A44432" w:rsidRDefault="00A44432" w:rsidP="00A44432">
      <w:p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A44432">
        <w:rPr>
          <w:rFonts w:ascii="Microsoft Sans Serif" w:hAnsi="Microsoft Sans Serif"/>
          <w:kern w:val="2"/>
          <w:sz w:val="24"/>
          <w:lang w:val="es-ES"/>
        </w:rPr>
        <w:t>Unesco estará realizando la convocatoria</w:t>
      </w:r>
      <w:r>
        <w:rPr>
          <w:rFonts w:ascii="Microsoft Sans Serif" w:hAnsi="Microsoft Sans Serif"/>
          <w:kern w:val="2"/>
          <w:sz w:val="24"/>
          <w:lang w:val="es-ES"/>
        </w:rPr>
        <w:t xml:space="preserve"> de ambos grupos.</w:t>
      </w:r>
    </w:p>
    <w:p w14:paraId="2C3F0840" w14:textId="77777777" w:rsidR="00A44432" w:rsidRDefault="00A44432" w:rsidP="00A44432">
      <w:p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</w:p>
    <w:p w14:paraId="0263C662" w14:textId="42677E23" w:rsidR="00A44432" w:rsidRPr="00A44432" w:rsidRDefault="00A44432" w:rsidP="00A44432">
      <w:p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A44432">
        <w:rPr>
          <w:rFonts w:ascii="Microsoft Sans Serif" w:hAnsi="Microsoft Sans Serif"/>
          <w:b/>
          <w:bCs/>
          <w:kern w:val="2"/>
          <w:sz w:val="24"/>
          <w:lang w:val="es-ES"/>
        </w:rPr>
        <w:t xml:space="preserve">Andrea Rodríguez, </w:t>
      </w:r>
      <w:proofErr w:type="spellStart"/>
      <w:r w:rsidRPr="00A44432">
        <w:rPr>
          <w:rFonts w:ascii="Microsoft Sans Serif" w:hAnsi="Microsoft Sans Serif"/>
          <w:b/>
          <w:bCs/>
          <w:kern w:val="2"/>
          <w:sz w:val="24"/>
          <w:lang w:val="es-ES"/>
        </w:rPr>
        <w:t>Datamorfósis</w:t>
      </w:r>
      <w:proofErr w:type="spellEnd"/>
      <w:r w:rsidRPr="00A44432">
        <w:rPr>
          <w:rFonts w:ascii="Microsoft Sans Serif" w:hAnsi="Microsoft Sans Serif"/>
          <w:b/>
          <w:bCs/>
          <w:kern w:val="2"/>
          <w:sz w:val="24"/>
          <w:lang w:val="es-ES"/>
        </w:rPr>
        <w:t>.</w:t>
      </w:r>
      <w:r>
        <w:rPr>
          <w:rFonts w:ascii="Microsoft Sans Serif" w:hAnsi="Microsoft Sans Serif"/>
          <w:kern w:val="2"/>
          <w:sz w:val="24"/>
          <w:lang w:val="es-ES"/>
        </w:rPr>
        <w:t xml:space="preserve"> Informa que a la brevedad estará enviando una propuesta de cronograma para las reuniones de los subgrupos</w:t>
      </w:r>
      <w:r w:rsidRPr="00A44432">
        <w:rPr>
          <w:rFonts w:ascii="Microsoft Sans Serif" w:hAnsi="Microsoft Sans Serif"/>
          <w:kern w:val="2"/>
          <w:sz w:val="24"/>
          <w:lang w:val="es-ES"/>
        </w:rPr>
        <w:t>.</w:t>
      </w:r>
    </w:p>
    <w:p w14:paraId="59B379E9" w14:textId="63B52B67" w:rsidR="00A44432" w:rsidRPr="00A44432" w:rsidRDefault="00A44432" w:rsidP="00A44432">
      <w:pPr>
        <w:pStyle w:val="Textogeneral"/>
        <w:rPr>
          <w:b/>
          <w:bCs/>
          <w:color w:val="auto"/>
          <w:lang w:val="es-UY" w:eastAsia="es-UY"/>
        </w:rPr>
      </w:pPr>
      <w:r>
        <w:rPr>
          <w:b/>
          <w:bCs/>
          <w:color w:val="auto"/>
          <w:lang w:val="es-UY" w:eastAsia="es-UY"/>
        </w:rPr>
        <w:t xml:space="preserve">Leticia Hernández, </w:t>
      </w:r>
      <w:proofErr w:type="spellStart"/>
      <w:r>
        <w:rPr>
          <w:b/>
          <w:bCs/>
          <w:color w:val="auto"/>
          <w:lang w:val="es-UY" w:eastAsia="es-UY"/>
        </w:rPr>
        <w:t>Agesic</w:t>
      </w:r>
      <w:proofErr w:type="spellEnd"/>
      <w:r>
        <w:rPr>
          <w:b/>
          <w:bCs/>
          <w:color w:val="auto"/>
          <w:lang w:val="es-UY" w:eastAsia="es-UY"/>
        </w:rPr>
        <w:t xml:space="preserve">. </w:t>
      </w:r>
      <w:r w:rsidRPr="00A44432">
        <w:rPr>
          <w:color w:val="auto"/>
          <w:lang w:val="es-UY" w:eastAsia="es-UY"/>
        </w:rPr>
        <w:t xml:space="preserve">Informa que solicitará disponibilidad de interpretes y armará el </w:t>
      </w:r>
      <w:proofErr w:type="gramStart"/>
      <w:r w:rsidRPr="00A44432">
        <w:rPr>
          <w:color w:val="auto"/>
          <w:lang w:val="es-UY" w:eastAsia="es-UY"/>
        </w:rPr>
        <w:t>zoom</w:t>
      </w:r>
      <w:proofErr w:type="gramEnd"/>
      <w:r w:rsidRPr="00A44432">
        <w:rPr>
          <w:color w:val="auto"/>
          <w:lang w:val="es-UY" w:eastAsia="es-UY"/>
        </w:rPr>
        <w:t xml:space="preserve"> para estas reuniones.</w:t>
      </w:r>
    </w:p>
    <w:p w14:paraId="2D3D1ED6" w14:textId="77777777" w:rsidR="000E2586" w:rsidRPr="00A44432" w:rsidRDefault="000E2586" w:rsidP="00E10CE4">
      <w:pPr>
        <w:pStyle w:val="Textogeneral"/>
        <w:rPr>
          <w:b/>
          <w:bCs/>
          <w:color w:val="auto"/>
          <w:u w:val="single"/>
          <w:lang w:eastAsia="es-UY"/>
        </w:rPr>
      </w:pPr>
      <w:proofErr w:type="spellStart"/>
      <w:r w:rsidRPr="00A44432">
        <w:rPr>
          <w:b/>
          <w:bCs/>
          <w:color w:val="auto"/>
          <w:u w:val="single"/>
          <w:lang w:eastAsia="es-UY"/>
        </w:rPr>
        <w:t>Datamorfósis</w:t>
      </w:r>
      <w:proofErr w:type="spellEnd"/>
      <w:r w:rsidRPr="00A44432">
        <w:rPr>
          <w:b/>
          <w:bCs/>
          <w:color w:val="auto"/>
          <w:u w:val="single"/>
          <w:lang w:eastAsia="es-UY"/>
        </w:rPr>
        <w:t>: Cronograma y metodología de trabajo.</w:t>
      </w:r>
    </w:p>
    <w:p w14:paraId="4BD34CBB" w14:textId="37688F8D" w:rsidR="00E10CE4" w:rsidRDefault="00E10CE4" w:rsidP="00E10CE4">
      <w:pPr>
        <w:pStyle w:val="Textogeneral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Andrea Rodríguez, </w:t>
      </w:r>
      <w:proofErr w:type="spellStart"/>
      <w:r>
        <w:rPr>
          <w:b/>
          <w:bCs/>
          <w:color w:val="auto"/>
          <w:lang w:eastAsia="es-UY"/>
        </w:rPr>
        <w:t>Datamorfósis</w:t>
      </w:r>
      <w:proofErr w:type="spellEnd"/>
      <w:r>
        <w:rPr>
          <w:b/>
          <w:bCs/>
          <w:color w:val="auto"/>
          <w:lang w:eastAsia="es-UY"/>
        </w:rPr>
        <w:t xml:space="preserve">. </w:t>
      </w:r>
      <w:r w:rsidRPr="00E10CE4">
        <w:rPr>
          <w:color w:val="auto"/>
          <w:lang w:eastAsia="es-UY"/>
        </w:rPr>
        <w:t>Informa que, en la reunión del 20 de marzo, estarán realizando una presentación de lo siguiente:</w:t>
      </w:r>
    </w:p>
    <w:p w14:paraId="64633859" w14:textId="0E8A698F" w:rsidR="00E10CE4" w:rsidRDefault="00E10CE4" w:rsidP="00E10CE4">
      <w:pPr>
        <w:pStyle w:val="Textogeneral"/>
        <w:numPr>
          <w:ilvl w:val="0"/>
          <w:numId w:val="15"/>
        </w:numPr>
        <w:rPr>
          <w:color w:val="auto"/>
          <w:lang w:eastAsia="es-UY"/>
        </w:rPr>
      </w:pPr>
      <w:r>
        <w:rPr>
          <w:color w:val="auto"/>
          <w:lang w:eastAsia="es-UY"/>
        </w:rPr>
        <w:t xml:space="preserve">¿Qué es </w:t>
      </w:r>
      <w:proofErr w:type="spellStart"/>
      <w:r>
        <w:rPr>
          <w:color w:val="auto"/>
          <w:lang w:eastAsia="es-UY"/>
        </w:rPr>
        <w:t>Datmorfósis</w:t>
      </w:r>
      <w:proofErr w:type="spellEnd"/>
      <w:r>
        <w:rPr>
          <w:color w:val="auto"/>
          <w:lang w:eastAsia="es-UY"/>
        </w:rPr>
        <w:t>?</w:t>
      </w:r>
    </w:p>
    <w:p w14:paraId="78D132CF" w14:textId="41C15C85" w:rsidR="00E10CE4" w:rsidRDefault="00E10CE4" w:rsidP="00E10CE4">
      <w:pPr>
        <w:pStyle w:val="Textogeneral"/>
        <w:numPr>
          <w:ilvl w:val="0"/>
          <w:numId w:val="15"/>
        </w:numPr>
        <w:rPr>
          <w:color w:val="auto"/>
          <w:lang w:eastAsia="es-UY"/>
        </w:rPr>
      </w:pPr>
      <w:proofErr w:type="gramStart"/>
      <w:r>
        <w:rPr>
          <w:color w:val="auto"/>
          <w:lang w:eastAsia="es-UY"/>
        </w:rPr>
        <w:t>Metodología a trabajar</w:t>
      </w:r>
      <w:proofErr w:type="gramEnd"/>
    </w:p>
    <w:p w14:paraId="57E4A5A9" w14:textId="633B9DFE" w:rsidR="00E10CE4" w:rsidRDefault="00E10CE4" w:rsidP="00E10CE4">
      <w:pPr>
        <w:pStyle w:val="Textogeneral"/>
        <w:numPr>
          <w:ilvl w:val="0"/>
          <w:numId w:val="15"/>
        </w:numPr>
        <w:rPr>
          <w:color w:val="auto"/>
          <w:lang w:eastAsia="es-UY"/>
        </w:rPr>
      </w:pPr>
      <w:proofErr w:type="gramStart"/>
      <w:r>
        <w:rPr>
          <w:color w:val="auto"/>
          <w:lang w:eastAsia="es-UY"/>
        </w:rPr>
        <w:t>Cronograma actualizada</w:t>
      </w:r>
      <w:proofErr w:type="gramEnd"/>
    </w:p>
    <w:p w14:paraId="1638A191" w14:textId="7BBC1335" w:rsidR="00E10CE4" w:rsidRDefault="00E10CE4" w:rsidP="00E10CE4">
      <w:pPr>
        <w:pStyle w:val="Textogeneral"/>
        <w:rPr>
          <w:b/>
          <w:bCs/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Natalia González, Unesco. </w:t>
      </w:r>
      <w:r w:rsidRPr="00E10CE4">
        <w:rPr>
          <w:color w:val="auto"/>
          <w:lang w:eastAsia="es-UY"/>
        </w:rPr>
        <w:t>Sugiere que la presentación sea simplificada, identificando principales hitos.</w:t>
      </w:r>
    </w:p>
    <w:p w14:paraId="48CF2DB1" w14:textId="1E5747A1" w:rsidR="00E10CE4" w:rsidRDefault="00E10CE4" w:rsidP="00E10CE4">
      <w:pPr>
        <w:pStyle w:val="Textogeneral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Andrea Rodríguez, </w:t>
      </w:r>
      <w:proofErr w:type="spellStart"/>
      <w:r>
        <w:rPr>
          <w:b/>
          <w:bCs/>
          <w:color w:val="auto"/>
          <w:lang w:eastAsia="es-UY"/>
        </w:rPr>
        <w:t>Datamorfósis</w:t>
      </w:r>
      <w:proofErr w:type="spellEnd"/>
      <w:r>
        <w:rPr>
          <w:b/>
          <w:bCs/>
          <w:color w:val="auto"/>
          <w:lang w:eastAsia="es-UY"/>
        </w:rPr>
        <w:t xml:space="preserve">. </w:t>
      </w:r>
      <w:r w:rsidRPr="00E10CE4">
        <w:rPr>
          <w:color w:val="auto"/>
          <w:lang w:eastAsia="es-UY"/>
        </w:rPr>
        <w:t>Está de acuerdo e informa que están identificando hitos principales en el cronograma para armar una visualización amigable.</w:t>
      </w:r>
    </w:p>
    <w:p w14:paraId="2D629289" w14:textId="234DC977" w:rsidR="00E10CE4" w:rsidRDefault="00E10CE4" w:rsidP="00E10CE4">
      <w:pPr>
        <w:pStyle w:val="Textogeneral"/>
        <w:rPr>
          <w:b/>
          <w:bCs/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Natalia González, Unesco. </w:t>
      </w:r>
      <w:r w:rsidRPr="00E10CE4">
        <w:rPr>
          <w:color w:val="auto"/>
          <w:lang w:eastAsia="es-UY"/>
        </w:rPr>
        <w:t>Sobre la metodología, sugiere realizar la Ruta 2 del documento. Sobre la estructura de la reunión la misma sería de 90 minutos, 75 minutos de contenido y 15 de temas generales.</w:t>
      </w:r>
      <w:r>
        <w:rPr>
          <w:b/>
          <w:bCs/>
          <w:color w:val="auto"/>
          <w:lang w:eastAsia="es-UY"/>
        </w:rPr>
        <w:t xml:space="preserve"> </w:t>
      </w:r>
    </w:p>
    <w:p w14:paraId="1AD2DFD3" w14:textId="32DAAF99" w:rsidR="00E10CE4" w:rsidRDefault="00C14513" w:rsidP="00E10CE4">
      <w:pPr>
        <w:pStyle w:val="Textogeneral"/>
        <w:rPr>
          <w:color w:val="auto"/>
          <w:lang w:eastAsia="es-UY"/>
        </w:rPr>
      </w:pPr>
      <w:r w:rsidRPr="00C14513">
        <w:rPr>
          <w:color w:val="auto"/>
          <w:lang w:eastAsia="es-UY"/>
        </w:rPr>
        <w:lastRenderedPageBreak/>
        <w:t>Sobre el cronograma, propone al cronograma agregar una nueva pestaña para integrar las reuniones de los subgrupos.</w:t>
      </w:r>
    </w:p>
    <w:p w14:paraId="399AE6C0" w14:textId="5A19B0BC" w:rsidR="00C14513" w:rsidRDefault="00C14513" w:rsidP="00E10CE4">
      <w:pPr>
        <w:pStyle w:val="Textogeneral"/>
        <w:rPr>
          <w:color w:val="auto"/>
          <w:lang w:eastAsia="es-UY"/>
        </w:rPr>
      </w:pPr>
      <w:r w:rsidRPr="00A44432">
        <w:rPr>
          <w:b/>
          <w:bCs/>
          <w:color w:val="auto"/>
          <w:lang w:eastAsia="es-UY"/>
        </w:rPr>
        <w:t>María Fernanda Arciniegas, CAF.</w:t>
      </w:r>
      <w:r>
        <w:rPr>
          <w:color w:val="auto"/>
          <w:lang w:eastAsia="es-UY"/>
        </w:rPr>
        <w:t xml:space="preserve"> Agrega los siguientes puntos a agregar:</w:t>
      </w:r>
    </w:p>
    <w:p w14:paraId="181A6A4F" w14:textId="1A106D41" w:rsidR="00C14513" w:rsidRDefault="00C14513" w:rsidP="00C14513">
      <w:pPr>
        <w:pStyle w:val="Textogeneral"/>
        <w:numPr>
          <w:ilvl w:val="0"/>
          <w:numId w:val="16"/>
        </w:numPr>
        <w:rPr>
          <w:color w:val="auto"/>
          <w:lang w:eastAsia="es-UY"/>
        </w:rPr>
      </w:pPr>
      <w:r>
        <w:rPr>
          <w:color w:val="auto"/>
          <w:lang w:eastAsia="es-UY"/>
        </w:rPr>
        <w:t>Definir el cronograma de las reuniones de los subgrupos y agregarlo al mismo.</w:t>
      </w:r>
    </w:p>
    <w:p w14:paraId="349AA0A7" w14:textId="05F97F08" w:rsidR="00C14513" w:rsidRDefault="00C14513" w:rsidP="00C14513">
      <w:pPr>
        <w:pStyle w:val="Textogeneral"/>
        <w:numPr>
          <w:ilvl w:val="0"/>
          <w:numId w:val="16"/>
        </w:numPr>
        <w:rPr>
          <w:color w:val="auto"/>
          <w:lang w:eastAsia="es-UY"/>
        </w:rPr>
      </w:pPr>
      <w:r>
        <w:rPr>
          <w:color w:val="auto"/>
          <w:lang w:eastAsia="es-UY"/>
        </w:rPr>
        <w:t>Duración: 90 minutos</w:t>
      </w:r>
    </w:p>
    <w:p w14:paraId="75CD00A0" w14:textId="77777777" w:rsidR="00C14513" w:rsidRPr="00C14513" w:rsidRDefault="00C14513" w:rsidP="008A7635">
      <w:pPr>
        <w:pStyle w:val="Textogeneral"/>
        <w:numPr>
          <w:ilvl w:val="0"/>
          <w:numId w:val="17"/>
        </w:numPr>
        <w:rPr>
          <w:color w:val="auto"/>
          <w:lang w:eastAsia="es-UY"/>
        </w:rPr>
      </w:pPr>
      <w:r w:rsidRPr="00C14513">
        <w:rPr>
          <w:color w:val="auto"/>
          <w:lang w:eastAsia="es-UY"/>
        </w:rPr>
        <w:t xml:space="preserve">Enviar documentos para lectura a los puntos focales, con mínimo dos semanas de antelación. </w:t>
      </w:r>
    </w:p>
    <w:p w14:paraId="3E852343" w14:textId="29E00B13" w:rsidR="00C14513" w:rsidRPr="00C14513" w:rsidRDefault="00C14513" w:rsidP="008A7635">
      <w:pPr>
        <w:pStyle w:val="Textogeneral"/>
        <w:numPr>
          <w:ilvl w:val="0"/>
          <w:numId w:val="17"/>
        </w:numPr>
        <w:rPr>
          <w:color w:val="auto"/>
          <w:lang w:eastAsia="es-UY"/>
        </w:rPr>
      </w:pPr>
      <w:r w:rsidRPr="00C14513">
        <w:rPr>
          <w:color w:val="auto"/>
          <w:lang w:eastAsia="es-UY"/>
        </w:rPr>
        <w:t>La Ruta 1, entiende no es viable dado el compromiso de tiempo y trabajo que conlleva para los países (reuniones semanales o quincenales). </w:t>
      </w:r>
    </w:p>
    <w:p w14:paraId="429CF015" w14:textId="482154DC" w:rsidR="00C14513" w:rsidRDefault="00C14513" w:rsidP="00E10CE4">
      <w:pPr>
        <w:pStyle w:val="Textogeneral"/>
        <w:rPr>
          <w:color w:val="auto"/>
          <w:lang w:eastAsia="es-UY"/>
        </w:rPr>
      </w:pPr>
      <w:r w:rsidRPr="00C14513">
        <w:rPr>
          <w:b/>
          <w:bCs/>
          <w:color w:val="auto"/>
          <w:lang w:eastAsia="es-UY"/>
        </w:rPr>
        <w:t xml:space="preserve">Noelia Rodríguez, </w:t>
      </w:r>
      <w:proofErr w:type="spellStart"/>
      <w:r w:rsidRPr="00C14513">
        <w:rPr>
          <w:b/>
          <w:bCs/>
          <w:color w:val="auto"/>
          <w:lang w:eastAsia="es-UY"/>
        </w:rPr>
        <w:t>Agesic</w:t>
      </w:r>
      <w:proofErr w:type="spellEnd"/>
      <w:r w:rsidRPr="00C14513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Consulta que significa la columna “prioridad” en el cronograma. Sobre las reuniones, agrega que es importante gestionar mejor los tiempos. Es necesario analizar estrategias que permitan a todas las personas intervenir.</w:t>
      </w:r>
    </w:p>
    <w:p w14:paraId="3D822F7C" w14:textId="141056B1" w:rsidR="00C14513" w:rsidRDefault="00C14513" w:rsidP="00E10CE4">
      <w:pPr>
        <w:pStyle w:val="Textogeneral"/>
        <w:rPr>
          <w:color w:val="auto"/>
          <w:lang w:eastAsia="es-UY"/>
        </w:rPr>
      </w:pPr>
      <w:r w:rsidRPr="00C14513">
        <w:rPr>
          <w:b/>
          <w:bCs/>
          <w:color w:val="auto"/>
          <w:lang w:eastAsia="es-UY"/>
        </w:rPr>
        <w:t xml:space="preserve">Andrea Rodríguez, </w:t>
      </w:r>
      <w:proofErr w:type="spellStart"/>
      <w:r w:rsidRPr="00C14513">
        <w:rPr>
          <w:b/>
          <w:bCs/>
          <w:color w:val="auto"/>
          <w:lang w:eastAsia="es-UY"/>
        </w:rPr>
        <w:t>Datamorfósis</w:t>
      </w:r>
      <w:proofErr w:type="spellEnd"/>
      <w:r w:rsidRPr="00C14513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Informa que la columna “prioridad” es de uso interno y que para los países la misma se va a ocultar.</w:t>
      </w:r>
    </w:p>
    <w:p w14:paraId="1905B112" w14:textId="0473BBC0" w:rsidR="00C14513" w:rsidRDefault="00C14513" w:rsidP="00E10CE4">
      <w:pPr>
        <w:pStyle w:val="Textogeneral"/>
        <w:rPr>
          <w:color w:val="auto"/>
          <w:lang w:eastAsia="es-UY"/>
        </w:rPr>
      </w:pPr>
      <w:r w:rsidRPr="00A44432">
        <w:rPr>
          <w:b/>
          <w:bCs/>
          <w:color w:val="auto"/>
          <w:lang w:eastAsia="es-UY"/>
        </w:rPr>
        <w:t>María Fernanda Arciniegas, CAF</w:t>
      </w:r>
      <w:r>
        <w:rPr>
          <w:color w:val="auto"/>
          <w:lang w:eastAsia="es-UY"/>
        </w:rPr>
        <w:t xml:space="preserve">. Propone que para dar orden </w:t>
      </w:r>
      <w:r w:rsidR="00A44432">
        <w:rPr>
          <w:color w:val="auto"/>
          <w:lang w:eastAsia="es-UY"/>
        </w:rPr>
        <w:t xml:space="preserve">a las reuniones de los subgrupos que cada país defina un/ una vocera para participar en las reuniones. </w:t>
      </w:r>
    </w:p>
    <w:p w14:paraId="227B2048" w14:textId="2AF172DE" w:rsidR="00C14513" w:rsidRPr="00C14513" w:rsidRDefault="00A44432" w:rsidP="00E10CE4">
      <w:pPr>
        <w:pStyle w:val="Textogeneral"/>
        <w:rPr>
          <w:color w:val="auto"/>
          <w:lang w:eastAsia="es-UY"/>
        </w:rPr>
      </w:pPr>
      <w:r w:rsidRPr="00A44432">
        <w:rPr>
          <w:b/>
          <w:bCs/>
          <w:color w:val="auto"/>
          <w:lang w:eastAsia="es-UY"/>
        </w:rPr>
        <w:t xml:space="preserve">Leticia Hernández, </w:t>
      </w:r>
      <w:proofErr w:type="spellStart"/>
      <w:r w:rsidRPr="00A44432">
        <w:rPr>
          <w:b/>
          <w:bCs/>
          <w:color w:val="auto"/>
          <w:lang w:eastAsia="es-UY"/>
        </w:rPr>
        <w:t>Agesic</w:t>
      </w:r>
      <w:proofErr w:type="spellEnd"/>
      <w:r w:rsidRPr="00A44432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Informa que el rol de vocero se propondrá en la reunión del Grupo del 20 de marzo.</w:t>
      </w:r>
    </w:p>
    <w:p w14:paraId="1CD4B569" w14:textId="77777777" w:rsidR="000E2586" w:rsidRPr="00A44432" w:rsidRDefault="000E2586" w:rsidP="00A44432">
      <w:pPr>
        <w:pStyle w:val="Textogeneral"/>
        <w:rPr>
          <w:b/>
          <w:bCs/>
          <w:color w:val="auto"/>
          <w:u w:val="single"/>
          <w:lang w:eastAsia="es-UY"/>
        </w:rPr>
      </w:pPr>
      <w:r w:rsidRPr="00033AA0">
        <w:rPr>
          <w:b/>
          <w:bCs/>
          <w:color w:val="auto"/>
          <w:u w:val="single"/>
          <w:lang w:eastAsia="es-UY"/>
        </w:rPr>
        <w:t>Articulación espacios internacionales y próximas accio</w:t>
      </w:r>
      <w:r w:rsidRPr="00A44432">
        <w:rPr>
          <w:b/>
          <w:bCs/>
          <w:color w:val="auto"/>
          <w:u w:val="single"/>
          <w:lang w:eastAsia="es-UY"/>
        </w:rPr>
        <w:t>nes: Revisión y aprobación Plan de trabajo</w:t>
      </w:r>
    </w:p>
    <w:p w14:paraId="33851744" w14:textId="369A935B" w:rsidR="00A44432" w:rsidRDefault="00A44432" w:rsidP="00E17245">
      <w:pPr>
        <w:pStyle w:val="SubttuloTtulo1"/>
        <w:ind w:left="0"/>
        <w:rPr>
          <w:rFonts w:eastAsia="Calibri"/>
          <w:color w:val="auto"/>
          <w:sz w:val="24"/>
          <w:szCs w:val="22"/>
          <w:lang w:val="es-ES" w:eastAsia="es-UY"/>
        </w:rPr>
      </w:pPr>
      <w:r>
        <w:rPr>
          <w:rFonts w:eastAsia="Calibri"/>
          <w:color w:val="auto"/>
          <w:sz w:val="24"/>
          <w:szCs w:val="22"/>
          <w:lang w:val="es-ES" w:eastAsia="es-UY"/>
        </w:rPr>
        <w:lastRenderedPageBreak/>
        <w:t xml:space="preserve">Se procede a realizar revisión del documento del Plan de trabajo para que el mismo sea aprobado en reunión del 20 </w:t>
      </w:r>
      <w:r w:rsidRPr="00A44432">
        <w:rPr>
          <w:rFonts w:eastAsia="Calibri"/>
          <w:color w:val="auto"/>
          <w:sz w:val="24"/>
          <w:szCs w:val="22"/>
          <w:lang w:val="es-ES" w:eastAsia="es-UY"/>
        </w:rPr>
        <w:t>de marzo</w:t>
      </w:r>
      <w:r>
        <w:rPr>
          <w:rFonts w:eastAsia="Calibri"/>
          <w:color w:val="auto"/>
          <w:sz w:val="24"/>
          <w:szCs w:val="22"/>
          <w:lang w:val="es-ES" w:eastAsia="es-UY"/>
        </w:rPr>
        <w:t>. Los últimos aportes para considerar son los enviados por México.</w:t>
      </w:r>
    </w:p>
    <w:p w14:paraId="3ABBAB16" w14:textId="76F73DAB" w:rsidR="00A44432" w:rsidRDefault="00BC4396" w:rsidP="00E17245">
      <w:pPr>
        <w:pStyle w:val="SubttuloTtulo1"/>
        <w:ind w:left="0"/>
        <w:rPr>
          <w:rFonts w:eastAsia="Calibri"/>
          <w:color w:val="auto"/>
          <w:sz w:val="24"/>
          <w:szCs w:val="22"/>
          <w:lang w:val="es-ES" w:eastAsia="es-UY"/>
        </w:rPr>
      </w:pPr>
      <w:r>
        <w:rPr>
          <w:rFonts w:eastAsia="Calibri"/>
          <w:color w:val="auto"/>
          <w:sz w:val="24"/>
          <w:szCs w:val="22"/>
          <w:lang w:val="es-ES" w:eastAsia="es-UY"/>
        </w:rPr>
        <w:t xml:space="preserve">Se dejará en el documento las devoluciones de parte del Grupo de coordinación y se compartirá una nueva versión con el GT. </w:t>
      </w:r>
    </w:p>
    <w:p w14:paraId="25E41418" w14:textId="72057959" w:rsidR="00BC4396" w:rsidRPr="00BC4396" w:rsidRDefault="00BC4396" w:rsidP="00BC4396">
      <w:pPr>
        <w:pStyle w:val="Textogeneral"/>
        <w:rPr>
          <w:color w:val="auto"/>
          <w:lang w:eastAsia="es-UY"/>
        </w:rPr>
      </w:pPr>
      <w:r w:rsidRPr="00BC4396">
        <w:rPr>
          <w:color w:val="auto"/>
          <w:lang w:eastAsia="es-UY"/>
        </w:rPr>
        <w:t>Algunos comentarios sobre el mismo:</w:t>
      </w:r>
    </w:p>
    <w:p w14:paraId="30C4BECC" w14:textId="28B96052" w:rsidR="00BC4396" w:rsidRPr="00BC4396" w:rsidRDefault="00BC4396" w:rsidP="00BC4396">
      <w:pPr>
        <w:pStyle w:val="SubttuloTtulo1"/>
        <w:ind w:left="0"/>
        <w:rPr>
          <w:rFonts w:eastAsia="Calibri"/>
          <w:color w:val="auto"/>
          <w:sz w:val="24"/>
          <w:szCs w:val="22"/>
          <w:lang w:val="es-ES" w:eastAsia="es-UY"/>
        </w:rPr>
      </w:pPr>
      <w:r w:rsidRPr="00BC4396">
        <w:rPr>
          <w:rFonts w:eastAsia="Calibri"/>
          <w:b/>
          <w:bCs/>
          <w:color w:val="auto"/>
          <w:sz w:val="24"/>
          <w:szCs w:val="22"/>
          <w:lang w:val="es-ES" w:eastAsia="es-UY"/>
        </w:rPr>
        <w:t>Natalia González, Unesco.</w:t>
      </w:r>
      <w:r w:rsidRPr="00BC4396">
        <w:rPr>
          <w:rFonts w:eastAsia="Calibri"/>
          <w:color w:val="auto"/>
          <w:sz w:val="24"/>
          <w:szCs w:val="22"/>
          <w:lang w:val="es-ES" w:eastAsia="es-UY"/>
        </w:rPr>
        <w:t xml:space="preserve"> Propone priorizar 3 espacios o ámbitos y que cada institución coordinadora (</w:t>
      </w:r>
      <w:proofErr w:type="spellStart"/>
      <w:r w:rsidRPr="00BC4396">
        <w:rPr>
          <w:rFonts w:eastAsia="Calibri"/>
          <w:color w:val="auto"/>
          <w:sz w:val="24"/>
          <w:szCs w:val="22"/>
          <w:lang w:val="es-ES" w:eastAsia="es-UY"/>
        </w:rPr>
        <w:t>agesic</w:t>
      </w:r>
      <w:proofErr w:type="spellEnd"/>
      <w:r w:rsidRPr="00BC4396">
        <w:rPr>
          <w:rFonts w:eastAsia="Calibri"/>
          <w:color w:val="auto"/>
          <w:sz w:val="24"/>
          <w:szCs w:val="22"/>
          <w:lang w:val="es-ES" w:eastAsia="es-UY"/>
        </w:rPr>
        <w:t xml:space="preserve">, </w:t>
      </w:r>
      <w:proofErr w:type="spellStart"/>
      <w:r w:rsidRPr="00BC4396">
        <w:rPr>
          <w:rFonts w:eastAsia="Calibri"/>
          <w:color w:val="auto"/>
          <w:sz w:val="24"/>
          <w:szCs w:val="22"/>
          <w:lang w:val="es-ES" w:eastAsia="es-UY"/>
        </w:rPr>
        <w:t>caf</w:t>
      </w:r>
      <w:proofErr w:type="spellEnd"/>
      <w:r w:rsidRPr="00BC4396">
        <w:rPr>
          <w:rFonts w:eastAsia="Calibri"/>
          <w:color w:val="auto"/>
          <w:sz w:val="24"/>
          <w:szCs w:val="22"/>
          <w:lang w:val="es-ES" w:eastAsia="es-UY"/>
        </w:rPr>
        <w:t xml:space="preserve"> o </w:t>
      </w:r>
      <w:proofErr w:type="spellStart"/>
      <w:r w:rsidRPr="00BC4396">
        <w:rPr>
          <w:rFonts w:eastAsia="Calibri"/>
          <w:color w:val="auto"/>
          <w:sz w:val="24"/>
          <w:szCs w:val="22"/>
          <w:lang w:val="es-ES" w:eastAsia="es-UY"/>
        </w:rPr>
        <w:t>unesco</w:t>
      </w:r>
      <w:proofErr w:type="spellEnd"/>
      <w:r w:rsidRPr="00BC4396">
        <w:rPr>
          <w:rFonts w:eastAsia="Calibri"/>
          <w:color w:val="auto"/>
          <w:sz w:val="24"/>
          <w:szCs w:val="22"/>
          <w:lang w:val="es-ES" w:eastAsia="es-UY"/>
        </w:rPr>
        <w:t>) se encargue de coordinar una reunión para iniciar las acciones correspondientes.</w:t>
      </w:r>
    </w:p>
    <w:p w14:paraId="1F5DD363" w14:textId="3FA1DD92" w:rsidR="00BC4396" w:rsidRPr="00BC4396" w:rsidRDefault="00BC4396" w:rsidP="00BC4396">
      <w:pPr>
        <w:pStyle w:val="Textogeneral"/>
        <w:rPr>
          <w:color w:val="auto"/>
          <w:lang w:eastAsia="es-UY"/>
        </w:rPr>
      </w:pPr>
      <w:r w:rsidRPr="00BC4396">
        <w:rPr>
          <w:b/>
          <w:bCs/>
          <w:color w:val="auto"/>
          <w:lang w:eastAsia="es-UY"/>
        </w:rPr>
        <w:t>María Fernanda Arciniegas, CAF.</w:t>
      </w:r>
      <w:r w:rsidRPr="00BC4396">
        <w:rPr>
          <w:color w:val="auto"/>
          <w:lang w:eastAsia="es-UY"/>
        </w:rPr>
        <w:t xml:space="preserve"> Está de acuerdo con priorizar los ámbitos a contactar e iniciar acciones.</w:t>
      </w:r>
    </w:p>
    <w:p w14:paraId="783A39D0" w14:textId="4E2B805C" w:rsidR="00BC4396" w:rsidRPr="00BC4396" w:rsidRDefault="00BC4396" w:rsidP="00BC4396">
      <w:pPr>
        <w:pStyle w:val="Textogeneral"/>
        <w:rPr>
          <w:color w:val="auto"/>
          <w:lang w:eastAsia="es-UY"/>
        </w:rPr>
      </w:pPr>
      <w:r w:rsidRPr="00BC4396">
        <w:rPr>
          <w:color w:val="auto"/>
          <w:lang w:eastAsia="es-UY"/>
        </w:rPr>
        <w:t>Es importante tener en cuenta el estado de situación, por ejemplo, si tiene hoja de ruta o no.</w:t>
      </w:r>
    </w:p>
    <w:p w14:paraId="4F296C6B" w14:textId="435D80C4" w:rsidR="00BC4396" w:rsidRPr="00BC4396" w:rsidRDefault="00BC4396" w:rsidP="00BC4396">
      <w:pPr>
        <w:pStyle w:val="Textogeneral"/>
        <w:rPr>
          <w:color w:val="auto"/>
          <w:lang w:eastAsia="es-UY"/>
        </w:rPr>
      </w:pPr>
      <w:r w:rsidRPr="00BC4396">
        <w:rPr>
          <w:color w:val="auto"/>
          <w:lang w:eastAsia="es-UY"/>
        </w:rPr>
        <w:t>Por ejemplo, posibles espacios a contactar son Cepal, OEA, que ya tienen hoja.</w:t>
      </w:r>
    </w:p>
    <w:p w14:paraId="26D66E6D" w14:textId="64A32C71" w:rsidR="00BC4396" w:rsidRPr="00BC4396" w:rsidRDefault="00BC4396" w:rsidP="00BC4396">
      <w:pPr>
        <w:pStyle w:val="Textogeneral"/>
        <w:rPr>
          <w:color w:val="auto"/>
          <w:lang w:eastAsia="es-UY"/>
        </w:rPr>
      </w:pPr>
      <w:r w:rsidRPr="00BC4396">
        <w:rPr>
          <w:color w:val="auto"/>
          <w:lang w:eastAsia="es-UY"/>
        </w:rPr>
        <w:t>CAF entiende necesario priorizar Sur – Sur y la Unión Africana.</w:t>
      </w:r>
    </w:p>
    <w:p w14:paraId="6DB37775" w14:textId="0C61F269" w:rsidR="00BC4396" w:rsidRPr="00BC4396" w:rsidRDefault="00BC4396" w:rsidP="00BC4396">
      <w:pPr>
        <w:pStyle w:val="Textogeneral"/>
        <w:rPr>
          <w:color w:val="auto"/>
          <w:lang w:eastAsia="es-UY"/>
        </w:rPr>
      </w:pPr>
      <w:r w:rsidRPr="00BC4396">
        <w:rPr>
          <w:b/>
          <w:bCs/>
          <w:color w:val="auto"/>
          <w:lang w:eastAsia="es-UY"/>
        </w:rPr>
        <w:t xml:space="preserve">Leticia Hernández, </w:t>
      </w:r>
      <w:proofErr w:type="spellStart"/>
      <w:r w:rsidRPr="00BC4396">
        <w:rPr>
          <w:b/>
          <w:bCs/>
          <w:color w:val="auto"/>
          <w:lang w:eastAsia="es-UY"/>
        </w:rPr>
        <w:t>Agesic</w:t>
      </w:r>
      <w:proofErr w:type="spellEnd"/>
      <w:r w:rsidRPr="00BC4396">
        <w:rPr>
          <w:b/>
          <w:bCs/>
          <w:color w:val="auto"/>
          <w:lang w:eastAsia="es-UY"/>
        </w:rPr>
        <w:t>.</w:t>
      </w:r>
      <w:r w:rsidRPr="00BC4396">
        <w:rPr>
          <w:color w:val="auto"/>
          <w:lang w:eastAsia="es-UY"/>
        </w:rPr>
        <w:t xml:space="preserve"> Está de acuerdo con la propuesta de priorizar los ámbitos y propone que los pasos a seguir es que cada institución coordinadora realice una priorización preliminar como propuesta y se arme un plan de trabajo para desarrollar las primeras acciones con estos.</w:t>
      </w:r>
    </w:p>
    <w:p w14:paraId="43FF94DF" w14:textId="1C2531E5" w:rsidR="00BC4396" w:rsidRPr="00BC4396" w:rsidRDefault="00BC4396" w:rsidP="00BC4396">
      <w:pPr>
        <w:pStyle w:val="Textogeneral"/>
        <w:rPr>
          <w:color w:val="auto"/>
          <w:lang w:eastAsia="es-UY"/>
        </w:rPr>
      </w:pPr>
      <w:r w:rsidRPr="00BC4396">
        <w:rPr>
          <w:b/>
          <w:bCs/>
          <w:color w:val="auto"/>
          <w:lang w:eastAsia="es-UY"/>
        </w:rPr>
        <w:t>María Fernanda Arciniegas, CAF.</w:t>
      </w:r>
      <w:r w:rsidRPr="00BC4396">
        <w:rPr>
          <w:color w:val="auto"/>
          <w:lang w:eastAsia="es-UY"/>
        </w:rPr>
        <w:t xml:space="preserve"> Agrega que sobre los talleres que propone México,</w:t>
      </w:r>
      <w:r>
        <w:rPr>
          <w:color w:val="auto"/>
          <w:lang w:eastAsia="es-UY"/>
        </w:rPr>
        <w:t xml:space="preserve"> que</w:t>
      </w:r>
      <w:r w:rsidRPr="00BC4396">
        <w:rPr>
          <w:color w:val="auto"/>
          <w:lang w:eastAsia="es-UY"/>
        </w:rPr>
        <w:t xml:space="preserve"> no lo</w:t>
      </w:r>
      <w:r>
        <w:rPr>
          <w:color w:val="auto"/>
          <w:lang w:eastAsia="es-UY"/>
        </w:rPr>
        <w:t xml:space="preserve"> ve</w:t>
      </w:r>
      <w:r w:rsidRPr="00BC4396">
        <w:rPr>
          <w:color w:val="auto"/>
          <w:lang w:eastAsia="es-UY"/>
        </w:rPr>
        <w:t xml:space="preserve"> viable de acuerdo con las capacidades del actual equipo. Entiende que si se podrán realizar taller vinculados a los productos de la Hoja de ruta y que contengan un componente participativo. </w:t>
      </w:r>
    </w:p>
    <w:p w14:paraId="5B22AC6C" w14:textId="78D6516F" w:rsidR="00BC4396" w:rsidRPr="004D5E6D" w:rsidRDefault="00BC4396" w:rsidP="00BC4396">
      <w:pPr>
        <w:pStyle w:val="Textogeneral"/>
        <w:rPr>
          <w:color w:val="auto"/>
          <w:lang w:eastAsia="es-UY"/>
        </w:rPr>
      </w:pPr>
      <w:r w:rsidRPr="004D5E6D">
        <w:rPr>
          <w:b/>
          <w:bCs/>
          <w:color w:val="auto"/>
          <w:lang w:eastAsia="es-UY"/>
        </w:rPr>
        <w:t xml:space="preserve">Natalia </w:t>
      </w:r>
      <w:r w:rsidR="004D5E6D" w:rsidRPr="004D5E6D">
        <w:rPr>
          <w:b/>
          <w:bCs/>
          <w:color w:val="auto"/>
          <w:lang w:eastAsia="es-UY"/>
        </w:rPr>
        <w:t>González</w:t>
      </w:r>
      <w:r w:rsidRPr="004D5E6D">
        <w:rPr>
          <w:b/>
          <w:bCs/>
          <w:color w:val="auto"/>
          <w:lang w:eastAsia="es-UY"/>
        </w:rPr>
        <w:t>, Unesco.</w:t>
      </w:r>
      <w:r w:rsidRPr="004D5E6D">
        <w:rPr>
          <w:color w:val="auto"/>
          <w:lang w:eastAsia="es-UY"/>
        </w:rPr>
        <w:t xml:space="preserve"> </w:t>
      </w:r>
      <w:r w:rsidR="004D5E6D" w:rsidRPr="004D5E6D">
        <w:rPr>
          <w:color w:val="auto"/>
          <w:lang w:eastAsia="es-UY"/>
        </w:rPr>
        <w:t>En cuanto al Plan de comunicación propuesto, informa que el sitio web será el espacio de difusión y comunicación del GT y actividades y acciones vinculadas.</w:t>
      </w:r>
    </w:p>
    <w:p w14:paraId="62659269" w14:textId="2B51FFA1" w:rsidR="004D5E6D" w:rsidRDefault="004D5E6D" w:rsidP="00BC4396">
      <w:pPr>
        <w:pStyle w:val="Textogeneral"/>
        <w:rPr>
          <w:color w:val="auto"/>
          <w:lang w:eastAsia="es-UY"/>
        </w:rPr>
      </w:pPr>
      <w:r w:rsidRPr="004D5E6D">
        <w:rPr>
          <w:b/>
          <w:bCs/>
          <w:color w:val="auto"/>
          <w:lang w:eastAsia="es-UY"/>
        </w:rPr>
        <w:t>María Fernanda Arciniegas, CAF.</w:t>
      </w:r>
      <w:r w:rsidRPr="004D5E6D">
        <w:rPr>
          <w:color w:val="auto"/>
          <w:lang w:eastAsia="es-UY"/>
        </w:rPr>
        <w:t xml:space="preserve"> Propone desarrollar una estrategia interna del Grupo que incluya el sitio web y otras acciones, por ejemplo, el lanzamiento de productos o hitos importantes.</w:t>
      </w:r>
    </w:p>
    <w:p w14:paraId="4377FC76" w14:textId="5B1FF0D4" w:rsidR="004D5E6D" w:rsidRDefault="004D5E6D" w:rsidP="00BC4396">
      <w:pPr>
        <w:pStyle w:val="Textogeneral"/>
        <w:rPr>
          <w:color w:val="auto"/>
          <w:lang w:eastAsia="es-UY"/>
        </w:rPr>
      </w:pPr>
      <w:r w:rsidRPr="004D5E6D">
        <w:rPr>
          <w:b/>
          <w:bCs/>
          <w:color w:val="auto"/>
          <w:lang w:eastAsia="es-UY"/>
        </w:rPr>
        <w:lastRenderedPageBreak/>
        <w:t>Natalia González, Unesco.</w:t>
      </w:r>
      <w:r>
        <w:rPr>
          <w:color w:val="auto"/>
          <w:lang w:eastAsia="es-UY"/>
        </w:rPr>
        <w:t xml:space="preserve"> Propone trabajar en una propuesta del plan de difusión con el Grupo de comunicación. </w:t>
      </w:r>
    </w:p>
    <w:p w14:paraId="4D8451EA" w14:textId="46DCA76D" w:rsidR="004D5E6D" w:rsidRDefault="004D5E6D" w:rsidP="00BC4396">
      <w:pPr>
        <w:pStyle w:val="Textogeneral"/>
        <w:rPr>
          <w:color w:val="auto"/>
          <w:lang w:eastAsia="es-UY"/>
        </w:rPr>
      </w:pPr>
      <w:r w:rsidRPr="004D5E6D">
        <w:rPr>
          <w:b/>
          <w:bCs/>
          <w:color w:val="auto"/>
          <w:lang w:eastAsia="es-UY"/>
        </w:rPr>
        <w:t xml:space="preserve">Noelia Rodríguez, </w:t>
      </w:r>
      <w:proofErr w:type="spellStart"/>
      <w:r w:rsidRPr="004D5E6D">
        <w:rPr>
          <w:b/>
          <w:bCs/>
          <w:color w:val="auto"/>
          <w:lang w:eastAsia="es-UY"/>
        </w:rPr>
        <w:t>Agesic</w:t>
      </w:r>
      <w:proofErr w:type="spellEnd"/>
      <w:r w:rsidRPr="004D5E6D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Agrega que es importante definir la estructura de los contenidos a replicar en redes.</w:t>
      </w:r>
    </w:p>
    <w:p w14:paraId="6FA307AF" w14:textId="354F13B4" w:rsidR="004D5E6D" w:rsidRDefault="004D5E6D" w:rsidP="00BC4396">
      <w:pPr>
        <w:pStyle w:val="Textogeneral"/>
        <w:rPr>
          <w:color w:val="auto"/>
          <w:lang w:eastAsia="es-UY"/>
        </w:rPr>
      </w:pPr>
      <w:r w:rsidRPr="004D5E6D">
        <w:rPr>
          <w:b/>
          <w:bCs/>
          <w:color w:val="auto"/>
          <w:lang w:eastAsia="es-UY"/>
        </w:rPr>
        <w:t>María Fernanda Arciniegas, CAF</w:t>
      </w:r>
      <w:r>
        <w:rPr>
          <w:color w:val="auto"/>
          <w:lang w:eastAsia="es-UY"/>
        </w:rPr>
        <w:t>. Propone que para la difusión en redes Uruguay sea vocero del Grupo, en su calidad de Presidencia de este, y que los países, CAF y Unesco repliquen.</w:t>
      </w:r>
    </w:p>
    <w:p w14:paraId="56E00694" w14:textId="118A12C3" w:rsidR="00EE58B8" w:rsidRPr="00EE58B8" w:rsidRDefault="00F101E9" w:rsidP="00BC4396">
      <w:pPr>
        <w:pStyle w:val="Textogeneral"/>
        <w:rPr>
          <w:b/>
          <w:bCs/>
          <w:color w:val="auto"/>
          <w:lang w:eastAsia="es-UY"/>
        </w:rPr>
      </w:pPr>
      <w:r w:rsidRPr="004D5E6D">
        <w:rPr>
          <w:b/>
          <w:bCs/>
          <w:color w:val="auto"/>
          <w:lang w:eastAsia="es-UY"/>
        </w:rPr>
        <w:t>Natalia González, Unesco.</w:t>
      </w:r>
      <w:r>
        <w:rPr>
          <w:b/>
          <w:bCs/>
          <w:color w:val="auto"/>
          <w:lang w:eastAsia="es-UY"/>
        </w:rPr>
        <w:t xml:space="preserve"> </w:t>
      </w:r>
      <w:r w:rsidRPr="00EE58B8">
        <w:rPr>
          <w:color w:val="auto"/>
          <w:lang w:eastAsia="es-UY"/>
        </w:rPr>
        <w:t>A la reunión de comunicación</w:t>
      </w:r>
      <w:r w:rsidR="00EE58B8" w:rsidRPr="00EE58B8">
        <w:rPr>
          <w:color w:val="auto"/>
          <w:lang w:eastAsia="es-UY"/>
        </w:rPr>
        <w:t xml:space="preserve"> </w:t>
      </w:r>
      <w:r w:rsidR="00EE58B8">
        <w:rPr>
          <w:color w:val="auto"/>
          <w:lang w:eastAsia="es-UY"/>
        </w:rPr>
        <w:t xml:space="preserve">se estará </w:t>
      </w:r>
      <w:r w:rsidR="00EE58B8" w:rsidRPr="00EE58B8">
        <w:rPr>
          <w:color w:val="auto"/>
          <w:lang w:eastAsia="es-UY"/>
        </w:rPr>
        <w:t>integra</w:t>
      </w:r>
      <w:r w:rsidR="00EE58B8">
        <w:rPr>
          <w:color w:val="auto"/>
          <w:lang w:eastAsia="es-UY"/>
        </w:rPr>
        <w:t>ndo</w:t>
      </w:r>
      <w:r w:rsidR="00EE58B8" w:rsidRPr="00EE58B8">
        <w:rPr>
          <w:color w:val="auto"/>
          <w:lang w:eastAsia="es-UY"/>
        </w:rPr>
        <w:t xml:space="preserve"> al equipo de Datamorfósis.</w:t>
      </w:r>
    </w:p>
    <w:p w14:paraId="041B393E" w14:textId="248DF486" w:rsidR="004D5E6D" w:rsidRDefault="00EE58B8" w:rsidP="00BC4396">
      <w:pPr>
        <w:pStyle w:val="Textogeneral"/>
        <w:rPr>
          <w:color w:val="auto"/>
          <w:lang w:eastAsia="es-UY"/>
        </w:rPr>
      </w:pPr>
      <w:r w:rsidRPr="00EE58B8">
        <w:rPr>
          <w:b/>
          <w:bCs/>
          <w:color w:val="auto"/>
          <w:lang w:eastAsia="es-UY"/>
        </w:rPr>
        <w:t>María Fernanda Arciniegas, CAF.</w:t>
      </w:r>
      <w:r>
        <w:rPr>
          <w:color w:val="auto"/>
          <w:lang w:eastAsia="es-UY"/>
        </w:rPr>
        <w:t xml:space="preserve"> Solicita incorporar al equipo consultor de </w:t>
      </w:r>
      <w:proofErr w:type="spellStart"/>
      <w:r>
        <w:rPr>
          <w:color w:val="auto"/>
          <w:lang w:eastAsia="es-UY"/>
        </w:rPr>
        <w:t>Datamorfósis</w:t>
      </w:r>
      <w:proofErr w:type="spellEnd"/>
      <w:r>
        <w:rPr>
          <w:color w:val="auto"/>
          <w:lang w:eastAsia="es-UY"/>
        </w:rPr>
        <w:t xml:space="preserve"> a las reuniones mensuales del Grupo de trabajo. </w:t>
      </w:r>
    </w:p>
    <w:p w14:paraId="62E78DCF" w14:textId="40320B33" w:rsidR="00EE58B8" w:rsidRDefault="00EE58B8" w:rsidP="00BC4396">
      <w:pPr>
        <w:pStyle w:val="Textogeneral"/>
        <w:rPr>
          <w:color w:val="auto"/>
          <w:lang w:eastAsia="es-UY"/>
        </w:rPr>
      </w:pPr>
      <w:r w:rsidRPr="00EE58B8">
        <w:rPr>
          <w:b/>
          <w:bCs/>
          <w:color w:val="auto"/>
          <w:lang w:eastAsia="es-UY"/>
        </w:rPr>
        <w:t xml:space="preserve">Andrea Rodríguez, </w:t>
      </w:r>
      <w:proofErr w:type="spellStart"/>
      <w:r w:rsidRPr="00EE58B8">
        <w:rPr>
          <w:b/>
          <w:bCs/>
          <w:color w:val="auto"/>
          <w:lang w:eastAsia="es-UY"/>
        </w:rPr>
        <w:t>Datamorfósis</w:t>
      </w:r>
      <w:proofErr w:type="spellEnd"/>
      <w:r w:rsidRPr="00EE58B8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Agrega que pueden trabajar en definir los mensajes a difundir y apoyar en la difusión. </w:t>
      </w:r>
    </w:p>
    <w:p w14:paraId="0ADE0E7F" w14:textId="5339D184" w:rsidR="00EE58B8" w:rsidRDefault="00EE58B8" w:rsidP="00BC4396">
      <w:pPr>
        <w:pStyle w:val="Textogeneral"/>
        <w:rPr>
          <w:color w:val="auto"/>
          <w:lang w:eastAsia="es-UY"/>
        </w:rPr>
      </w:pPr>
      <w:r w:rsidRPr="00EE58B8">
        <w:rPr>
          <w:b/>
          <w:bCs/>
          <w:color w:val="auto"/>
          <w:lang w:eastAsia="es-UY"/>
        </w:rPr>
        <w:t>María Fernanda Arciniegas, CAF.</w:t>
      </w:r>
      <w:r>
        <w:rPr>
          <w:color w:val="auto"/>
          <w:lang w:eastAsia="es-UY"/>
        </w:rPr>
        <w:t xml:space="preserve"> Sobre realizar actas en las reuniones con los ámbitos que propone México, se plantea incluir en la planilla de mapeo de ámbitos, nuevas columnas con los siguientes puntos: prioridad, fecha reunión, participantes, institución que convoca, principales temas y acuerdos.</w:t>
      </w:r>
    </w:p>
    <w:p w14:paraId="3776E5BD" w14:textId="2330C0E3" w:rsidR="00EE58B8" w:rsidRDefault="00EE58B8" w:rsidP="00BC4396">
      <w:pPr>
        <w:pStyle w:val="Textogeneral"/>
        <w:rPr>
          <w:color w:val="auto"/>
          <w:lang w:eastAsia="es-UY"/>
        </w:rPr>
      </w:pPr>
      <w:r w:rsidRPr="00EE58B8">
        <w:rPr>
          <w:b/>
          <w:bCs/>
          <w:color w:val="auto"/>
          <w:lang w:eastAsia="es-UY"/>
        </w:rPr>
        <w:t xml:space="preserve">Leticia Hernández, </w:t>
      </w:r>
      <w:proofErr w:type="spellStart"/>
      <w:r w:rsidRPr="00EE58B8">
        <w:rPr>
          <w:b/>
          <w:bCs/>
          <w:color w:val="auto"/>
          <w:lang w:eastAsia="es-UY"/>
        </w:rPr>
        <w:t>Agesic</w:t>
      </w:r>
      <w:proofErr w:type="spellEnd"/>
      <w:r w:rsidRPr="00EE58B8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De acuerdo con la propuesta y se procederá a realizar los ajustes correspondientes. </w:t>
      </w:r>
    </w:p>
    <w:p w14:paraId="768FCB2A" w14:textId="6C5DCA64" w:rsidR="00363496" w:rsidRPr="00E17245" w:rsidRDefault="00363496" w:rsidP="00E17245">
      <w:pPr>
        <w:pStyle w:val="SubttuloTtulo1"/>
        <w:ind w:left="0"/>
        <w:rPr>
          <w:color w:val="auto"/>
          <w:sz w:val="32"/>
        </w:rPr>
      </w:pPr>
      <w:r w:rsidRPr="00E17245">
        <w:rPr>
          <w:color w:val="auto"/>
          <w:sz w:val="32"/>
        </w:rPr>
        <w:t>Acuerdos</w:t>
      </w:r>
      <w:r w:rsidR="00355CE2" w:rsidRPr="00E17245">
        <w:rPr>
          <w:color w:val="auto"/>
          <w:sz w:val="32"/>
        </w:rPr>
        <w:t xml:space="preserve"> </w:t>
      </w:r>
    </w:p>
    <w:p w14:paraId="17F2149F" w14:textId="7A3EA9E9" w:rsidR="00355CE2" w:rsidRPr="000E2586" w:rsidRDefault="000E2586" w:rsidP="00EE58B8">
      <w:pPr>
        <w:pStyle w:val="Textogeneral"/>
        <w:numPr>
          <w:ilvl w:val="0"/>
          <w:numId w:val="18"/>
        </w:numPr>
        <w:rPr>
          <w:rFonts w:cs="Microsoft Sans Serif"/>
          <w:bCs/>
          <w:szCs w:val="24"/>
          <w:shd w:val="clear" w:color="auto" w:fill="FFFFFF"/>
        </w:rPr>
      </w:pPr>
      <w:r>
        <w:rPr>
          <w:color w:val="auto"/>
          <w:lang w:eastAsia="es-UY"/>
        </w:rPr>
        <w:t>Para reunión de GT del 20 de marzo se definió la siguiente, la cual se estará compartiendo con los referentes:</w:t>
      </w:r>
    </w:p>
    <w:p w14:paraId="74F6B4B6" w14:textId="10BD9880" w:rsidR="000E2586" w:rsidRPr="000E2586" w:rsidRDefault="000E2586" w:rsidP="00EE58B8">
      <w:pPr>
        <w:pStyle w:val="Textogeneral"/>
        <w:numPr>
          <w:ilvl w:val="0"/>
          <w:numId w:val="19"/>
        </w:numPr>
        <w:rPr>
          <w:rFonts w:cs="Microsoft Sans Serif"/>
          <w:bCs/>
          <w:szCs w:val="24"/>
          <w:shd w:val="clear" w:color="auto" w:fill="FFFFFF"/>
        </w:rPr>
      </w:pPr>
      <w:r>
        <w:rPr>
          <w:color w:val="auto"/>
          <w:lang w:eastAsia="es-UY"/>
        </w:rPr>
        <w:t>Temas generales:</w:t>
      </w:r>
    </w:p>
    <w:p w14:paraId="396F07D3" w14:textId="25299939" w:rsidR="000E2586" w:rsidRPr="000E2586" w:rsidRDefault="000E2586" w:rsidP="000E2586">
      <w:pPr>
        <w:pStyle w:val="Prrafodelista"/>
        <w:numPr>
          <w:ilvl w:val="0"/>
          <w:numId w:val="12"/>
        </w:numPr>
        <w:rPr>
          <w:rFonts w:ascii="Microsoft Sans Serif" w:hAnsi="Microsoft Sans Serif"/>
          <w:kern w:val="2"/>
          <w:sz w:val="24"/>
          <w:lang w:val="es-ES"/>
        </w:rPr>
      </w:pPr>
      <w:r w:rsidRPr="000E2586">
        <w:rPr>
          <w:rFonts w:ascii="Microsoft Sans Serif" w:hAnsi="Microsoft Sans Serif"/>
          <w:kern w:val="2"/>
          <w:sz w:val="24"/>
          <w:lang w:val="es-ES"/>
        </w:rPr>
        <w:t>Avances de reuniones de los subgrupos temáticos.</w:t>
      </w:r>
    </w:p>
    <w:p w14:paraId="29A1594B" w14:textId="56BA4B18" w:rsidR="000E2586" w:rsidRPr="000E2586" w:rsidRDefault="000E2586" w:rsidP="000E2586">
      <w:pPr>
        <w:pStyle w:val="Prrafodelista"/>
        <w:numPr>
          <w:ilvl w:val="0"/>
          <w:numId w:val="12"/>
        </w:numPr>
        <w:rPr>
          <w:rFonts w:ascii="Microsoft Sans Serif" w:hAnsi="Microsoft Sans Serif"/>
          <w:kern w:val="2"/>
          <w:sz w:val="24"/>
          <w:lang w:val="es-ES"/>
        </w:rPr>
      </w:pPr>
      <w:r w:rsidRPr="000E2586">
        <w:rPr>
          <w:rFonts w:ascii="Microsoft Sans Serif" w:hAnsi="Microsoft Sans Serif"/>
          <w:kern w:val="2"/>
          <w:sz w:val="24"/>
          <w:lang w:val="es-ES"/>
        </w:rPr>
        <w:t>Avances del sitio web: Estará disponible la primera semana de abril.</w:t>
      </w:r>
    </w:p>
    <w:p w14:paraId="0A3BF8AE" w14:textId="77777777" w:rsidR="00EE58B8" w:rsidRDefault="00EE58B8" w:rsidP="00EE58B8">
      <w:pPr>
        <w:rPr>
          <w:rFonts w:ascii="Microsoft Sans Serif" w:hAnsi="Microsoft Sans Serif"/>
          <w:kern w:val="2"/>
          <w:sz w:val="24"/>
          <w:lang w:val="es-ES"/>
        </w:rPr>
      </w:pPr>
    </w:p>
    <w:p w14:paraId="26A81B0C" w14:textId="0D685AC1" w:rsidR="000E2586" w:rsidRPr="00EE58B8" w:rsidRDefault="000E2586" w:rsidP="00EE58B8">
      <w:pPr>
        <w:pStyle w:val="Prrafodelista"/>
        <w:numPr>
          <w:ilvl w:val="0"/>
          <w:numId w:val="19"/>
        </w:numPr>
        <w:rPr>
          <w:rFonts w:ascii="Microsoft Sans Serif" w:hAnsi="Microsoft Sans Serif"/>
          <w:kern w:val="2"/>
          <w:sz w:val="24"/>
          <w:lang w:val="es-ES"/>
        </w:rPr>
      </w:pPr>
      <w:r w:rsidRPr="00EE58B8">
        <w:rPr>
          <w:rFonts w:ascii="Microsoft Sans Serif" w:hAnsi="Microsoft Sans Serif"/>
          <w:kern w:val="2"/>
          <w:sz w:val="24"/>
          <w:lang w:val="es-ES"/>
        </w:rPr>
        <w:t xml:space="preserve">Articulación espacios internacionales y próximas acciones (revisión y aprobación Plan de trabajo). </w:t>
      </w:r>
    </w:p>
    <w:p w14:paraId="468336C4" w14:textId="77777777" w:rsidR="000E2586" w:rsidRDefault="000E2586" w:rsidP="000E2586">
      <w:pPr>
        <w:pStyle w:val="Prrafodelista"/>
        <w:rPr>
          <w:rFonts w:ascii="Microsoft Sans Serif" w:hAnsi="Microsoft Sans Serif"/>
          <w:kern w:val="2"/>
          <w:sz w:val="24"/>
          <w:lang w:val="es-ES"/>
        </w:rPr>
      </w:pPr>
    </w:p>
    <w:p w14:paraId="41B912B9" w14:textId="77777777" w:rsidR="000E2586" w:rsidRPr="000E2586" w:rsidRDefault="000E2586" w:rsidP="000E2586">
      <w:pPr>
        <w:pStyle w:val="Prrafodelista"/>
        <w:rPr>
          <w:rFonts w:ascii="Microsoft Sans Serif" w:hAnsi="Microsoft Sans Serif"/>
          <w:kern w:val="2"/>
          <w:sz w:val="24"/>
          <w:lang w:val="es-ES"/>
        </w:rPr>
      </w:pPr>
    </w:p>
    <w:p w14:paraId="444C28E6" w14:textId="6629DBAD" w:rsidR="000E2586" w:rsidRPr="000E2586" w:rsidRDefault="000E2586" w:rsidP="00EE58B8">
      <w:pPr>
        <w:pStyle w:val="Prrafodelista"/>
        <w:numPr>
          <w:ilvl w:val="0"/>
          <w:numId w:val="19"/>
        </w:numPr>
        <w:rPr>
          <w:rFonts w:ascii="Microsoft Sans Serif" w:hAnsi="Microsoft Sans Serif"/>
          <w:kern w:val="2"/>
          <w:sz w:val="24"/>
          <w:lang w:val="es-ES"/>
        </w:rPr>
      </w:pPr>
      <w:r w:rsidRPr="000E2586">
        <w:rPr>
          <w:rFonts w:ascii="Microsoft Sans Serif" w:hAnsi="Microsoft Sans Serif"/>
          <w:kern w:val="2"/>
          <w:sz w:val="24"/>
          <w:lang w:val="es-ES"/>
        </w:rPr>
        <w:lastRenderedPageBreak/>
        <w:t>Presentación de la consultora Datamorfósis:</w:t>
      </w:r>
    </w:p>
    <w:p w14:paraId="38C9DCFE" w14:textId="77777777" w:rsidR="000E2586" w:rsidRPr="000E2586" w:rsidRDefault="000E2586" w:rsidP="00EE58B8">
      <w:pPr>
        <w:pStyle w:val="Prrafodelista"/>
        <w:numPr>
          <w:ilvl w:val="1"/>
          <w:numId w:val="10"/>
        </w:num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0E2586">
        <w:rPr>
          <w:rFonts w:ascii="Microsoft Sans Serif" w:hAnsi="Microsoft Sans Serif"/>
          <w:kern w:val="2"/>
          <w:sz w:val="24"/>
          <w:lang w:val="es-ES"/>
        </w:rPr>
        <w:t>Qué es Datamorfósis</w:t>
      </w:r>
    </w:p>
    <w:p w14:paraId="332FC328" w14:textId="77777777" w:rsidR="000E2586" w:rsidRPr="000E2586" w:rsidRDefault="000E2586" w:rsidP="00EE58B8">
      <w:pPr>
        <w:pStyle w:val="Prrafodelista"/>
        <w:numPr>
          <w:ilvl w:val="1"/>
          <w:numId w:val="10"/>
        </w:num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0E2586">
        <w:rPr>
          <w:rFonts w:ascii="Microsoft Sans Serif" w:hAnsi="Microsoft Sans Serif"/>
          <w:kern w:val="2"/>
          <w:sz w:val="24"/>
          <w:lang w:val="es-ES"/>
        </w:rPr>
        <w:t>Metodología de trabajo</w:t>
      </w:r>
    </w:p>
    <w:p w14:paraId="4A5EA8ED" w14:textId="77777777" w:rsidR="000E2586" w:rsidRPr="000E2586" w:rsidRDefault="000E2586" w:rsidP="00EE58B8">
      <w:pPr>
        <w:pStyle w:val="Prrafodelista"/>
        <w:numPr>
          <w:ilvl w:val="1"/>
          <w:numId w:val="10"/>
        </w:numPr>
        <w:spacing w:after="160" w:line="278" w:lineRule="auto"/>
        <w:contextualSpacing/>
        <w:rPr>
          <w:rFonts w:ascii="Microsoft Sans Serif" w:hAnsi="Microsoft Sans Serif"/>
          <w:kern w:val="2"/>
          <w:sz w:val="24"/>
          <w:lang w:val="es-ES"/>
        </w:rPr>
      </w:pPr>
      <w:r w:rsidRPr="000E2586">
        <w:rPr>
          <w:rFonts w:ascii="Microsoft Sans Serif" w:hAnsi="Microsoft Sans Serif"/>
          <w:kern w:val="2"/>
          <w:sz w:val="24"/>
          <w:lang w:val="es-ES"/>
        </w:rPr>
        <w:t>Cronograma actualizado</w:t>
      </w:r>
    </w:p>
    <w:p w14:paraId="2C836C4F" w14:textId="596E6424" w:rsidR="000E2586" w:rsidRPr="000E2586" w:rsidRDefault="000E2586" w:rsidP="000E2586">
      <w:pPr>
        <w:ind w:firstLine="708"/>
        <w:rPr>
          <w:rFonts w:ascii="Microsoft Sans Serif" w:hAnsi="Microsoft Sans Serif"/>
          <w:kern w:val="2"/>
          <w:sz w:val="24"/>
          <w:lang w:val="es-ES"/>
        </w:rPr>
      </w:pPr>
    </w:p>
    <w:p w14:paraId="3EC5BDAF" w14:textId="2143DE6F" w:rsidR="000E2586" w:rsidRDefault="000E2586" w:rsidP="00EE58B8">
      <w:pPr>
        <w:pStyle w:val="Prrafodelista"/>
        <w:numPr>
          <w:ilvl w:val="0"/>
          <w:numId w:val="19"/>
        </w:numPr>
        <w:rPr>
          <w:rFonts w:ascii="Microsoft Sans Serif" w:hAnsi="Microsoft Sans Serif"/>
          <w:kern w:val="2"/>
          <w:sz w:val="24"/>
          <w:lang w:val="es-ES"/>
        </w:rPr>
      </w:pPr>
      <w:r>
        <w:rPr>
          <w:rFonts w:ascii="Microsoft Sans Serif" w:hAnsi="Microsoft Sans Serif"/>
          <w:kern w:val="2"/>
          <w:sz w:val="24"/>
          <w:lang w:val="es-ES"/>
        </w:rPr>
        <w:t>Novedades integrantes del Gt: República Dominicana: Avances de la 3ra Cumbre e Innova 2025.</w:t>
      </w:r>
      <w:r w:rsidRPr="000E2586">
        <w:rPr>
          <w:rFonts w:ascii="Microsoft Sans Serif" w:hAnsi="Microsoft Sans Serif"/>
          <w:kern w:val="2"/>
          <w:sz w:val="24"/>
          <w:lang w:val="es-ES"/>
        </w:rPr>
        <w:t xml:space="preserve"> </w:t>
      </w:r>
    </w:p>
    <w:p w14:paraId="6F17D4AE" w14:textId="09844AEC" w:rsidR="000E2586" w:rsidRDefault="00507585" w:rsidP="00EE58B8">
      <w:pPr>
        <w:pStyle w:val="Textogeneral"/>
        <w:numPr>
          <w:ilvl w:val="0"/>
          <w:numId w:val="18"/>
        </w:numPr>
        <w:rPr>
          <w:color w:val="auto"/>
          <w:lang w:eastAsia="es-UY"/>
        </w:rPr>
      </w:pPr>
      <w:r>
        <w:rPr>
          <w:color w:val="auto"/>
          <w:lang w:eastAsia="es-UY"/>
        </w:rPr>
        <w:t xml:space="preserve">Asistente virtual: solo el que provea la secretaría técnica. </w:t>
      </w:r>
    </w:p>
    <w:p w14:paraId="778B708B" w14:textId="0C1ECFFF" w:rsidR="00507585" w:rsidRDefault="00507585" w:rsidP="00EE58B8">
      <w:pPr>
        <w:pStyle w:val="Textogeneral"/>
        <w:numPr>
          <w:ilvl w:val="0"/>
          <w:numId w:val="18"/>
        </w:numPr>
        <w:rPr>
          <w:color w:val="auto"/>
          <w:lang w:eastAsia="es-UY"/>
        </w:rPr>
      </w:pPr>
      <w:r>
        <w:rPr>
          <w:color w:val="auto"/>
          <w:lang w:eastAsia="es-UY"/>
        </w:rPr>
        <w:t xml:space="preserve">Trabajo subgrupos: para participar en estas reuniones </w:t>
      </w:r>
      <w:proofErr w:type="gramStart"/>
      <w:r>
        <w:rPr>
          <w:color w:val="auto"/>
          <w:lang w:eastAsia="es-UY"/>
        </w:rPr>
        <w:t>comunicar</w:t>
      </w:r>
      <w:proofErr w:type="gramEnd"/>
      <w:r>
        <w:rPr>
          <w:color w:val="auto"/>
          <w:lang w:eastAsia="es-UY"/>
        </w:rPr>
        <w:t xml:space="preserve"> que se deberá definir un vocero por país para intervenir en los subgrupos.</w:t>
      </w:r>
    </w:p>
    <w:p w14:paraId="3D6CC8EF" w14:textId="77777777" w:rsidR="00507585" w:rsidRPr="000E2586" w:rsidRDefault="00507585" w:rsidP="00EE58B8">
      <w:pPr>
        <w:pStyle w:val="Textogeneral"/>
        <w:numPr>
          <w:ilvl w:val="0"/>
          <w:numId w:val="18"/>
        </w:numPr>
        <w:rPr>
          <w:color w:val="auto"/>
          <w:lang w:eastAsia="es-UY"/>
        </w:rPr>
      </w:pPr>
    </w:p>
    <w:p w14:paraId="3D0DE131" w14:textId="77777777" w:rsidR="00355CE2" w:rsidRDefault="00E17245" w:rsidP="00E17245">
      <w:pPr>
        <w:pStyle w:val="SubttuloTtulo1"/>
        <w:ind w:left="0"/>
        <w:rPr>
          <w:color w:val="auto"/>
          <w:sz w:val="32"/>
        </w:rPr>
      </w:pPr>
      <w:r w:rsidRPr="00E17245">
        <w:rPr>
          <w:color w:val="auto"/>
          <w:sz w:val="32"/>
        </w:rPr>
        <w:t>Pendientes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4644"/>
        <w:gridCol w:w="2677"/>
        <w:gridCol w:w="1576"/>
      </w:tblGrid>
      <w:tr w:rsidR="006F508D" w:rsidRPr="0007722A" w14:paraId="599345B0" w14:textId="77777777" w:rsidTr="00551528">
        <w:tc>
          <w:tcPr>
            <w:tcW w:w="4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5884EEF0" w14:textId="77777777" w:rsidR="006F508D" w:rsidRPr="007E71E5" w:rsidRDefault="006F508D" w:rsidP="00551528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Descripción tarea</w:t>
            </w:r>
          </w:p>
        </w:tc>
        <w:tc>
          <w:tcPr>
            <w:tcW w:w="2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7ECF5ABB" w14:textId="77777777" w:rsidR="006F508D" w:rsidRPr="007E71E5" w:rsidRDefault="006F508D" w:rsidP="00551528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Responsable</w:t>
            </w:r>
          </w:p>
        </w:tc>
        <w:tc>
          <w:tcPr>
            <w:tcW w:w="15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73D8A733" w14:textId="77777777" w:rsidR="006F508D" w:rsidRPr="007E71E5" w:rsidRDefault="006F508D" w:rsidP="00551528">
            <w:pPr>
              <w:pStyle w:val="CabezalTabla"/>
              <w:jc w:val="center"/>
              <w:rPr>
                <w:b w:val="0"/>
                <w:bCs w:val="0"/>
              </w:rPr>
            </w:pPr>
            <w:r>
              <w:rPr>
                <w:bCs w:val="0"/>
              </w:rPr>
              <w:t>Fecha</w:t>
            </w:r>
          </w:p>
        </w:tc>
      </w:tr>
      <w:tr w:rsidR="006F508D" w:rsidRPr="0007722A" w14:paraId="6EA84F20" w14:textId="77777777" w:rsidTr="002D3857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1E55C04" w14:textId="60299A08" w:rsidR="006F508D" w:rsidRPr="007E71E5" w:rsidRDefault="005F4551" w:rsidP="002D3857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 xml:space="preserve">Armar y enviar acta </w:t>
            </w:r>
            <w:r w:rsidR="00F61454">
              <w:rPr>
                <w:color w:val="auto"/>
              </w:rPr>
              <w:t xml:space="preserve">reunión extraordinaria </w:t>
            </w:r>
            <w:r w:rsidR="00033BCB">
              <w:rPr>
                <w:color w:val="auto"/>
              </w:rPr>
              <w:t>7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707A838" w14:textId="77777777" w:rsidR="006F508D" w:rsidRPr="007E71E5" w:rsidRDefault="005F4551" w:rsidP="00551528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BCD50F9" w14:textId="089773B2" w:rsidR="006F508D" w:rsidRPr="007E71E5" w:rsidRDefault="00F61454" w:rsidP="00551528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507585">
              <w:rPr>
                <w:color w:val="auto"/>
              </w:rPr>
              <w:t>8</w:t>
            </w:r>
            <w:r>
              <w:rPr>
                <w:color w:val="auto"/>
              </w:rPr>
              <w:t>/03/2025</w:t>
            </w:r>
          </w:p>
        </w:tc>
      </w:tr>
      <w:tr w:rsidR="00EE0856" w:rsidRPr="0007722A" w14:paraId="694A5B53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9F06354" w14:textId="1104986B" w:rsidR="00EE0856" w:rsidRDefault="005F4551" w:rsidP="00AD60DE">
            <w:r w:rsidRPr="005F4551"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Validar Acta </w:t>
            </w:r>
            <w:r w:rsidR="00F61454"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reunión extraordinaria </w:t>
            </w:r>
            <w:r w:rsidR="00033BCB"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7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61F6C27" w14:textId="1387B3AB" w:rsidR="00EE0856" w:rsidRDefault="00571711" w:rsidP="00551528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  <w:r w:rsidR="00F61454">
              <w:rPr>
                <w:color w:val="auto"/>
              </w:rPr>
              <w:t xml:space="preserve">, </w:t>
            </w:r>
            <w:r w:rsidR="005F4551">
              <w:rPr>
                <w:color w:val="auto"/>
              </w:rPr>
              <w:t>CAF</w:t>
            </w:r>
            <w:r w:rsidR="00F61454">
              <w:rPr>
                <w:color w:val="auto"/>
              </w:rPr>
              <w:t>, Datamorfósis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E84D775" w14:textId="7D94FDD6" w:rsidR="00EE0856" w:rsidRPr="007E71E5" w:rsidRDefault="00507585" w:rsidP="00551528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18</w:t>
            </w:r>
            <w:r w:rsidR="00F61454">
              <w:rPr>
                <w:color w:val="auto"/>
              </w:rPr>
              <w:t>/03/2025</w:t>
            </w:r>
          </w:p>
        </w:tc>
      </w:tr>
      <w:tr w:rsidR="006F508D" w:rsidRPr="0007722A" w14:paraId="64551A04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49E655A" w14:textId="0DB92B86" w:rsidR="009839D0" w:rsidRPr="00BB5F34" w:rsidRDefault="00507585" w:rsidP="00761EF4">
            <w:pPr>
              <w:rPr>
                <w:rFonts w:ascii="Microsoft Sans Serif" w:hAnsi="Microsoft Sans Serif" w:cs="Microsoft Sans Serif"/>
                <w:sz w:val="24"/>
                <w:szCs w:val="24"/>
              </w:rPr>
            </w:pPr>
            <w:r>
              <w:rPr>
                <w:rFonts w:ascii="Microsoft Sans Serif" w:hAnsi="Microsoft Sans Serif" w:cs="Microsoft Sans Serif"/>
                <w:sz w:val="24"/>
                <w:szCs w:val="24"/>
              </w:rPr>
              <w:t>Proponer hora para próxima reunión del Grupo de coordinación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BA3249C" w14:textId="12F105B1" w:rsidR="006F508D" w:rsidRDefault="00507585" w:rsidP="006F508D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CC03244" w14:textId="7A3107A1" w:rsidR="006F508D" w:rsidRPr="007E71E5" w:rsidRDefault="00507585" w:rsidP="006F508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17/03/2025</w:t>
            </w:r>
          </w:p>
        </w:tc>
      </w:tr>
      <w:tr w:rsidR="006F508D" w:rsidRPr="0007722A" w14:paraId="067E50B5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FD3F7F3" w14:textId="7FE3596D" w:rsidR="006F508D" w:rsidRPr="005F4551" w:rsidRDefault="00507585" w:rsidP="00761EF4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Definir asistente virtual para reuniones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71DBFFB7" w14:textId="5203275D" w:rsidR="00AD60DE" w:rsidRPr="00AD60DE" w:rsidRDefault="00507585" w:rsidP="00761EF4">
            <w:pPr>
              <w:pStyle w:val="Tabla-texto"/>
              <w:rPr>
                <w:color w:val="auto"/>
                <w:lang w:val="es-UY"/>
              </w:rPr>
            </w:pPr>
            <w:proofErr w:type="spellStart"/>
            <w:r>
              <w:rPr>
                <w:color w:val="auto"/>
                <w:lang w:val="es-UY"/>
              </w:rPr>
              <w:t>Agesic</w:t>
            </w:r>
            <w:proofErr w:type="spellEnd"/>
            <w:r>
              <w:rPr>
                <w:color w:val="auto"/>
                <w:lang w:val="es-UY"/>
              </w:rPr>
              <w:t>, Unesco, CAF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FEDF28A" w14:textId="0DFE2AD1" w:rsidR="006F508D" w:rsidRPr="007E71E5" w:rsidRDefault="006F508D" w:rsidP="006F508D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507585" w:rsidRPr="0007722A" w14:paraId="3CDBDC85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4095761" w14:textId="4CB42A38" w:rsidR="00507585" w:rsidRDefault="00507585" w:rsidP="00507585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Solicitar interpretes para las reuniones de subgrupos del 28/3 y 2/4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56A04F8" w14:textId="36C486A1" w:rsidR="00507585" w:rsidRDefault="00507585" w:rsidP="00507585">
            <w:pPr>
              <w:pStyle w:val="Tabla-texto"/>
              <w:rPr>
                <w:color w:val="auto"/>
                <w:lang w:val="es-UY"/>
              </w:rPr>
            </w:pPr>
            <w:proofErr w:type="spellStart"/>
            <w:r w:rsidRPr="00507585">
              <w:rPr>
                <w:color w:val="auto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F4D8B0A" w14:textId="77777777" w:rsidR="00507585" w:rsidRPr="007E71E5" w:rsidRDefault="00507585" w:rsidP="00507585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507585" w:rsidRPr="0007722A" w14:paraId="2294C02E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D762669" w14:textId="2E18088D" w:rsidR="00507585" w:rsidRDefault="00507585" w:rsidP="00507585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Armar </w:t>
            </w:r>
            <w:proofErr w:type="gramStart"/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zoom</w:t>
            </w:r>
            <w:proofErr w:type="gramEnd"/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 para reuniones de subgrupos del 28/3 y 2/4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8AC55F9" w14:textId="301D376F" w:rsidR="00507585" w:rsidRDefault="00507585" w:rsidP="00507585">
            <w:pPr>
              <w:pStyle w:val="Tabla-texto"/>
              <w:rPr>
                <w:color w:val="auto"/>
                <w:lang w:val="es-UY"/>
              </w:rPr>
            </w:pPr>
            <w:proofErr w:type="spellStart"/>
            <w:r>
              <w:rPr>
                <w:color w:val="auto"/>
                <w:lang w:val="es-UY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66B0468" w14:textId="77777777" w:rsidR="00507585" w:rsidRPr="007E71E5" w:rsidRDefault="00507585" w:rsidP="00507585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507585" w:rsidRPr="0007722A" w14:paraId="38EE69D2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FA92EF9" w14:textId="2731129B" w:rsidR="00507585" w:rsidRDefault="00507585" w:rsidP="00507585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Armar propuesta de reuniones de subgrupos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87BD476" w14:textId="49D6F09E" w:rsidR="00507585" w:rsidRDefault="00507585" w:rsidP="00507585">
            <w:pPr>
              <w:pStyle w:val="Tabla-texto"/>
              <w:rPr>
                <w:color w:val="auto"/>
                <w:lang w:val="es-UY"/>
              </w:rPr>
            </w:pPr>
            <w:proofErr w:type="spellStart"/>
            <w:r>
              <w:rPr>
                <w:color w:val="auto"/>
                <w:lang w:val="es-UY"/>
              </w:rPr>
              <w:t>Datamorfósis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19269B8" w14:textId="77777777" w:rsidR="00507585" w:rsidRPr="007E71E5" w:rsidRDefault="00507585" w:rsidP="00507585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507585" w:rsidRPr="0007722A" w14:paraId="46D71743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D5E7D0D" w14:textId="3C674104" w:rsidR="00507585" w:rsidRDefault="00507585" w:rsidP="00507585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Priorizar 3 ámbitos regionales e internacionales y armar plan de trabajo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CF01472" w14:textId="1ED4D78A" w:rsidR="00507585" w:rsidRDefault="00507585" w:rsidP="00507585">
            <w:pPr>
              <w:pStyle w:val="Tabla-texto"/>
              <w:rPr>
                <w:color w:val="auto"/>
                <w:lang w:val="es-UY"/>
              </w:rPr>
            </w:pPr>
            <w:proofErr w:type="spellStart"/>
            <w:r>
              <w:rPr>
                <w:color w:val="auto"/>
                <w:lang w:val="es-UY"/>
              </w:rPr>
              <w:t>Agesic</w:t>
            </w:r>
            <w:proofErr w:type="spellEnd"/>
            <w:r>
              <w:rPr>
                <w:color w:val="auto"/>
                <w:lang w:val="es-UY"/>
              </w:rPr>
              <w:t>, CAF, Unesco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14D2026" w14:textId="77777777" w:rsidR="00507585" w:rsidRPr="007E71E5" w:rsidRDefault="00507585" w:rsidP="00507585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507585" w:rsidRPr="0007722A" w14:paraId="605EBA38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A760784" w14:textId="230B9DE2" w:rsidR="00507585" w:rsidRDefault="00507585" w:rsidP="00507585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lastRenderedPageBreak/>
              <w:t>Articulación espacios internacionales: Ajustar y enviar nueva versión del plan de trabajo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D0B1D0F" w14:textId="315EFC03" w:rsidR="00507585" w:rsidRDefault="00507585" w:rsidP="00507585">
            <w:pPr>
              <w:pStyle w:val="Tabla-texto"/>
              <w:rPr>
                <w:color w:val="auto"/>
                <w:lang w:val="es-UY"/>
              </w:rPr>
            </w:pPr>
            <w:proofErr w:type="spellStart"/>
            <w:r>
              <w:rPr>
                <w:color w:val="auto"/>
                <w:lang w:val="es-UY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E669494" w14:textId="77777777" w:rsidR="00507585" w:rsidRPr="007E71E5" w:rsidRDefault="00507585" w:rsidP="00507585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507585" w:rsidRPr="0007722A" w14:paraId="16F3BEAB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575EB5E" w14:textId="7C9F8B6C" w:rsidR="00507585" w:rsidRDefault="00507585" w:rsidP="00507585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Incorporar a </w:t>
            </w:r>
            <w:proofErr w:type="spellStart"/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Datamórfosis</w:t>
            </w:r>
            <w:proofErr w:type="spellEnd"/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 a reuniones mensuales del Grupo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7D338F5" w14:textId="53715F01" w:rsidR="00507585" w:rsidRDefault="00507585" w:rsidP="00507585">
            <w:pPr>
              <w:pStyle w:val="Tabla-texto"/>
              <w:rPr>
                <w:color w:val="auto"/>
                <w:lang w:val="es-UY"/>
              </w:rPr>
            </w:pPr>
            <w:proofErr w:type="spellStart"/>
            <w:r>
              <w:rPr>
                <w:color w:val="auto"/>
                <w:lang w:val="es-UY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D3CF79B" w14:textId="6E52274C" w:rsidR="00507585" w:rsidRPr="007E71E5" w:rsidRDefault="00507585" w:rsidP="00507585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17/03/2025</w:t>
            </w:r>
          </w:p>
        </w:tc>
      </w:tr>
      <w:tr w:rsidR="00507585" w:rsidRPr="0007722A" w14:paraId="1A271729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6F6FCCC" w14:textId="3BF3E95C" w:rsidR="00507585" w:rsidRDefault="00507585" w:rsidP="00507585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Incorporar a </w:t>
            </w:r>
            <w:proofErr w:type="spellStart"/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Datamórfosis</w:t>
            </w:r>
            <w:proofErr w:type="spellEnd"/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 xml:space="preserve"> a reuniones del Grupo de comunicación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C4D0344" w14:textId="163A3225" w:rsidR="00507585" w:rsidRDefault="00507585" w:rsidP="00507585">
            <w:pPr>
              <w:pStyle w:val="Tabla-texto"/>
              <w:rPr>
                <w:color w:val="auto"/>
                <w:lang w:val="es-UY"/>
              </w:rPr>
            </w:pPr>
            <w:r>
              <w:rPr>
                <w:color w:val="auto"/>
                <w:lang w:val="es-UY"/>
              </w:rPr>
              <w:t>Unesco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183036D" w14:textId="77777777" w:rsidR="00507585" w:rsidRDefault="00507585" w:rsidP="00507585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507585" w:rsidRPr="0007722A" w14:paraId="1632904E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C25B142" w14:textId="4E675DBC" w:rsidR="00507585" w:rsidRDefault="00507585" w:rsidP="00507585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Ajustar planilla de mapeo de los ámbitos regionales e internacionales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7D0E1AFF" w14:textId="52C3F996" w:rsidR="00507585" w:rsidRDefault="00507585" w:rsidP="00507585">
            <w:pPr>
              <w:pStyle w:val="Tabla-texto"/>
              <w:rPr>
                <w:color w:val="auto"/>
                <w:lang w:val="es-UY"/>
              </w:rPr>
            </w:pPr>
            <w:proofErr w:type="spellStart"/>
            <w:r>
              <w:rPr>
                <w:color w:val="auto"/>
                <w:lang w:val="es-UY"/>
              </w:rPr>
              <w:t>Agesic</w:t>
            </w:r>
            <w:proofErr w:type="spellEnd"/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12EA9BE" w14:textId="77777777" w:rsidR="00507585" w:rsidRDefault="00507585" w:rsidP="00507585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</w:tbl>
    <w:p w14:paraId="32BFBF44" w14:textId="77777777" w:rsidR="00E17245" w:rsidRPr="00E17245" w:rsidRDefault="00E17245" w:rsidP="00E17245">
      <w:pPr>
        <w:pStyle w:val="Textogeneral"/>
        <w:rPr>
          <w:lang w:val="es-UY"/>
        </w:rPr>
      </w:pPr>
    </w:p>
    <w:p w14:paraId="01196E72" w14:textId="21D810B3" w:rsidR="00363496" w:rsidRDefault="00C32D39" w:rsidP="001123EC">
      <w:pPr>
        <w:pStyle w:val="Textogeneral"/>
        <w:rPr>
          <w:color w:val="auto"/>
        </w:rPr>
      </w:pPr>
      <w:r>
        <w:rPr>
          <w:color w:val="auto"/>
          <w:sz w:val="32"/>
        </w:rPr>
        <w:t>Próxima reunión</w:t>
      </w:r>
      <w:r w:rsidR="00355CE2">
        <w:rPr>
          <w:color w:val="auto"/>
          <w:sz w:val="32"/>
        </w:rPr>
        <w:t xml:space="preserve">: </w:t>
      </w:r>
      <w:r w:rsidR="00033BCB">
        <w:rPr>
          <w:color w:val="auto"/>
        </w:rPr>
        <w:t xml:space="preserve">Tentativa 21 de abril, 2.30 </w:t>
      </w:r>
      <w:r w:rsidR="005F4551">
        <w:rPr>
          <w:color w:val="auto"/>
        </w:rPr>
        <w:t>pm</w:t>
      </w:r>
      <w:r w:rsidR="002D3857" w:rsidRPr="002D3857">
        <w:rPr>
          <w:color w:val="auto"/>
        </w:rPr>
        <w:t xml:space="preserve"> (UY)</w:t>
      </w:r>
    </w:p>
    <w:sectPr w:rsidR="00363496" w:rsidSect="001B3128">
      <w:headerReference w:type="even" r:id="rId8"/>
      <w:headerReference w:type="default" r:id="rId9"/>
      <w:footerReference w:type="even" r:id="rId10"/>
      <w:pgSz w:w="11906" w:h="16838"/>
      <w:pgMar w:top="0" w:right="1701" w:bottom="567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7330A" w14:textId="77777777" w:rsidR="00EC5260" w:rsidRDefault="00EC5260" w:rsidP="00344E02">
      <w:r>
        <w:separator/>
      </w:r>
    </w:p>
  </w:endnote>
  <w:endnote w:type="continuationSeparator" w:id="0">
    <w:p w14:paraId="2B285F33" w14:textId="77777777" w:rsidR="00EC5260" w:rsidRDefault="00EC5260" w:rsidP="0034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AD169" w14:textId="77777777" w:rsidR="00FD18A1" w:rsidRPr="00D9570F" w:rsidRDefault="00FD18A1">
    <w:pPr>
      <w:pStyle w:val="Piedepgina"/>
      <w:jc w:val="right"/>
      <w:rPr>
        <w:rFonts w:ascii="Microsoft Sans Serif" w:hAnsi="Microsoft Sans Serif" w:cs="Microsoft Sans Serif"/>
        <w:i/>
        <w:sz w:val="18"/>
      </w:rPr>
    </w:pPr>
    <w:r w:rsidRPr="00D9570F">
      <w:rPr>
        <w:rFonts w:ascii="Microsoft Sans Serif" w:hAnsi="Microsoft Sans Serif" w:cs="Microsoft Sans Serif"/>
        <w:i/>
        <w:sz w:val="18"/>
      </w:rPr>
      <w:fldChar w:fldCharType="begin"/>
    </w:r>
    <w:r w:rsidRPr="00D9570F">
      <w:rPr>
        <w:rFonts w:ascii="Microsoft Sans Serif" w:hAnsi="Microsoft Sans Serif" w:cs="Microsoft Sans Serif"/>
        <w:i/>
        <w:sz w:val="18"/>
      </w:rPr>
      <w:instrText>PAGE   \* MERGEFORMAT</w:instrText>
    </w:r>
    <w:r w:rsidRPr="00D9570F">
      <w:rPr>
        <w:rFonts w:ascii="Microsoft Sans Serif" w:hAnsi="Microsoft Sans Serif" w:cs="Microsoft Sans Serif"/>
        <w:i/>
        <w:sz w:val="18"/>
      </w:rPr>
      <w:fldChar w:fldCharType="separate"/>
    </w:r>
    <w:r w:rsidR="00DC18F5" w:rsidRPr="00DC18F5">
      <w:rPr>
        <w:rFonts w:ascii="Microsoft Sans Serif" w:hAnsi="Microsoft Sans Serif" w:cs="Microsoft Sans Serif"/>
        <w:i/>
        <w:noProof/>
        <w:sz w:val="18"/>
        <w:lang w:val="es-ES"/>
      </w:rPr>
      <w:t>6</w:t>
    </w:r>
    <w:r w:rsidRPr="00D9570F">
      <w:rPr>
        <w:rFonts w:ascii="Microsoft Sans Serif" w:hAnsi="Microsoft Sans Serif" w:cs="Microsoft Sans Serif"/>
        <w:i/>
        <w:sz w:val="18"/>
      </w:rPr>
      <w:fldChar w:fldCharType="end"/>
    </w:r>
  </w:p>
  <w:p w14:paraId="18C06C95" w14:textId="77777777" w:rsidR="00FD18A1" w:rsidRDefault="00FD18A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A0268" w14:textId="77777777" w:rsidR="00EC5260" w:rsidRDefault="00EC5260" w:rsidP="00344E02">
      <w:r>
        <w:separator/>
      </w:r>
    </w:p>
  </w:footnote>
  <w:footnote w:type="continuationSeparator" w:id="0">
    <w:p w14:paraId="124C41F5" w14:textId="77777777" w:rsidR="00EC5260" w:rsidRDefault="00EC5260" w:rsidP="00344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0A2A" w14:textId="77777777" w:rsidR="00FD18A1" w:rsidRDefault="00FD18A1" w:rsidP="00344E02">
    <w:pPr>
      <w:pStyle w:val="DefaultText"/>
      <w:rPr>
        <w:rFonts w:ascii="Arial" w:hAnsi="Arial" w:cs="Arial"/>
        <w:szCs w:val="22"/>
        <w:u w:val="single"/>
      </w:rPr>
    </w:pPr>
  </w:p>
  <w:p w14:paraId="6F92CCDD" w14:textId="77777777" w:rsidR="00FD18A1" w:rsidRDefault="00FD18A1" w:rsidP="00344E02">
    <w:pPr>
      <w:pStyle w:val="DefaultText"/>
      <w:rPr>
        <w:rFonts w:ascii="Arial" w:hAnsi="Arial" w:cs="Arial"/>
        <w:szCs w:val="22"/>
        <w:u w:val="single"/>
      </w:rPr>
    </w:pPr>
  </w:p>
  <w:p w14:paraId="6DCA31CB" w14:textId="77777777" w:rsidR="00FD18A1" w:rsidRDefault="00FD18A1">
    <w:pPr>
      <w:pStyle w:val="Encabezado"/>
    </w:pPr>
  </w:p>
  <w:p w14:paraId="00E52E2A" w14:textId="77777777" w:rsidR="00FD18A1" w:rsidRDefault="00FD18A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DFA48" w14:textId="67470EE9" w:rsidR="00FD18A1" w:rsidRDefault="00271E81">
    <w:pPr>
      <w:pStyle w:val="Encabezado"/>
      <w:rPr>
        <w:lang w:val="es-UY"/>
      </w:rPr>
    </w:pPr>
    <w:r>
      <w:rPr>
        <w:noProof/>
        <w:lang w:val="es-UY"/>
      </w:rPr>
      <w:drawing>
        <wp:anchor distT="0" distB="0" distL="114300" distR="114300" simplePos="0" relativeHeight="251657728" behindDoc="1" locked="0" layoutInCell="1" allowOverlap="1" wp14:anchorId="23D6FDE6" wp14:editId="713A5E78">
          <wp:simplePos x="0" y="0"/>
          <wp:positionH relativeFrom="column">
            <wp:posOffset>-1905</wp:posOffset>
          </wp:positionH>
          <wp:positionV relativeFrom="paragraph">
            <wp:posOffset>229235</wp:posOffset>
          </wp:positionV>
          <wp:extent cx="2174875" cy="551180"/>
          <wp:effectExtent l="0" t="0" r="0" b="0"/>
          <wp:wrapNone/>
          <wp:docPr id="3" name="Imagen 17" descr="C:\Users\carolina.coalla\AppData\Local\Microsoft\Windows\INetCache\Content.Word\Logos_escudo Agesic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" descr="C:\Users\carolina.coalla\AppData\Local\Microsoft\Windows\INetCache\Content.Word\Logos_escudo Agesic_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C78894" w14:textId="77777777" w:rsidR="00FD18A1" w:rsidRDefault="00FD18A1">
    <w:pPr>
      <w:pStyle w:val="Encabezado"/>
      <w:rPr>
        <w:lang w:val="es-UY"/>
      </w:rPr>
    </w:pPr>
  </w:p>
  <w:p w14:paraId="3FCF6950" w14:textId="77777777" w:rsidR="00FD18A1" w:rsidRDefault="00FD18A1">
    <w:pPr>
      <w:pStyle w:val="Encabezado"/>
      <w:rPr>
        <w:lang w:val="es-UY"/>
      </w:rPr>
    </w:pPr>
  </w:p>
  <w:p w14:paraId="1307E9D9" w14:textId="77777777" w:rsidR="00FD18A1" w:rsidRDefault="00FD18A1">
    <w:pPr>
      <w:pStyle w:val="Encabezado"/>
      <w:rPr>
        <w:lang w:val="es-UY"/>
      </w:rPr>
    </w:pPr>
  </w:p>
  <w:p w14:paraId="31A2DDC2" w14:textId="77777777" w:rsidR="00FD18A1" w:rsidRDefault="00FD18A1">
    <w:pPr>
      <w:pStyle w:val="Encabezado"/>
      <w:rPr>
        <w:lang w:val="es-UY"/>
      </w:rPr>
    </w:pPr>
  </w:p>
  <w:p w14:paraId="50223098" w14:textId="77777777" w:rsidR="00FD18A1" w:rsidRDefault="00FD18A1">
    <w:pPr>
      <w:pStyle w:val="Encabezado"/>
      <w:rPr>
        <w:lang w:val="es-UY"/>
      </w:rPr>
    </w:pPr>
  </w:p>
  <w:p w14:paraId="4AAF1E3F" w14:textId="77777777" w:rsidR="00FD18A1" w:rsidRDefault="00FD18A1">
    <w:pPr>
      <w:pStyle w:val="Encabezado"/>
      <w:rPr>
        <w:lang w:val="es-U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616B"/>
    <w:multiLevelType w:val="hybridMultilevel"/>
    <w:tmpl w:val="169CA98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01F8F"/>
    <w:multiLevelType w:val="hybridMultilevel"/>
    <w:tmpl w:val="A41A2CF0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D1D4B"/>
    <w:multiLevelType w:val="hybridMultilevel"/>
    <w:tmpl w:val="DB9EFE3E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615D6"/>
    <w:multiLevelType w:val="hybridMultilevel"/>
    <w:tmpl w:val="D1787202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345B1"/>
    <w:multiLevelType w:val="multilevel"/>
    <w:tmpl w:val="ADF882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85E5FED"/>
    <w:multiLevelType w:val="hybridMultilevel"/>
    <w:tmpl w:val="B1163A56"/>
    <w:styleLink w:val="Estiloimportado1"/>
    <w:lvl w:ilvl="0" w:tplc="7F00CBA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1B65BDE">
      <w:start w:val="1"/>
      <w:numFmt w:val="bullet"/>
      <w:lvlText w:val="o"/>
      <w:lvlJc w:val="left"/>
      <w:pPr>
        <w:ind w:left="14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B0434A6">
      <w:start w:val="1"/>
      <w:numFmt w:val="bullet"/>
      <w:lvlText w:val="▪"/>
      <w:lvlJc w:val="left"/>
      <w:pPr>
        <w:ind w:left="21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7047E1E">
      <w:start w:val="1"/>
      <w:numFmt w:val="bullet"/>
      <w:lvlText w:val="·"/>
      <w:lvlJc w:val="left"/>
      <w:pPr>
        <w:ind w:left="291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25E7188">
      <w:start w:val="1"/>
      <w:numFmt w:val="bullet"/>
      <w:lvlText w:val="o"/>
      <w:lvlJc w:val="left"/>
      <w:pPr>
        <w:ind w:left="36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E584EE2">
      <w:start w:val="1"/>
      <w:numFmt w:val="bullet"/>
      <w:lvlText w:val="▪"/>
      <w:lvlJc w:val="left"/>
      <w:pPr>
        <w:ind w:left="43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C121C0A">
      <w:start w:val="1"/>
      <w:numFmt w:val="bullet"/>
      <w:lvlText w:val="·"/>
      <w:lvlJc w:val="left"/>
      <w:pPr>
        <w:ind w:left="507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28F084">
      <w:start w:val="1"/>
      <w:numFmt w:val="bullet"/>
      <w:lvlText w:val="o"/>
      <w:lvlJc w:val="left"/>
      <w:pPr>
        <w:ind w:left="57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7AE652">
      <w:start w:val="1"/>
      <w:numFmt w:val="bullet"/>
      <w:lvlText w:val="▪"/>
      <w:lvlJc w:val="left"/>
      <w:pPr>
        <w:ind w:left="65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8FF7F55"/>
    <w:multiLevelType w:val="hybridMultilevel"/>
    <w:tmpl w:val="1520B99C"/>
    <w:lvl w:ilvl="0" w:tplc="380A000F">
      <w:start w:val="1"/>
      <w:numFmt w:val="decimal"/>
      <w:lvlText w:val="%1."/>
      <w:lvlJc w:val="left"/>
      <w:pPr>
        <w:ind w:left="360" w:hanging="360"/>
      </w:pPr>
    </w:lvl>
    <w:lvl w:ilvl="1" w:tplc="380A0019" w:tentative="1">
      <w:start w:val="1"/>
      <w:numFmt w:val="lowerLetter"/>
      <w:lvlText w:val="%2."/>
      <w:lvlJc w:val="left"/>
      <w:pPr>
        <w:ind w:left="1080" w:hanging="360"/>
      </w:pPr>
    </w:lvl>
    <w:lvl w:ilvl="2" w:tplc="380A001B" w:tentative="1">
      <w:start w:val="1"/>
      <w:numFmt w:val="lowerRoman"/>
      <w:lvlText w:val="%3."/>
      <w:lvlJc w:val="right"/>
      <w:pPr>
        <w:ind w:left="1800" w:hanging="180"/>
      </w:pPr>
    </w:lvl>
    <w:lvl w:ilvl="3" w:tplc="380A000F" w:tentative="1">
      <w:start w:val="1"/>
      <w:numFmt w:val="decimal"/>
      <w:lvlText w:val="%4."/>
      <w:lvlJc w:val="left"/>
      <w:pPr>
        <w:ind w:left="2520" w:hanging="360"/>
      </w:pPr>
    </w:lvl>
    <w:lvl w:ilvl="4" w:tplc="380A0019" w:tentative="1">
      <w:start w:val="1"/>
      <w:numFmt w:val="lowerLetter"/>
      <w:lvlText w:val="%5."/>
      <w:lvlJc w:val="left"/>
      <w:pPr>
        <w:ind w:left="3240" w:hanging="360"/>
      </w:pPr>
    </w:lvl>
    <w:lvl w:ilvl="5" w:tplc="380A001B" w:tentative="1">
      <w:start w:val="1"/>
      <w:numFmt w:val="lowerRoman"/>
      <w:lvlText w:val="%6."/>
      <w:lvlJc w:val="right"/>
      <w:pPr>
        <w:ind w:left="3960" w:hanging="180"/>
      </w:pPr>
    </w:lvl>
    <w:lvl w:ilvl="6" w:tplc="380A000F" w:tentative="1">
      <w:start w:val="1"/>
      <w:numFmt w:val="decimal"/>
      <w:lvlText w:val="%7."/>
      <w:lvlJc w:val="left"/>
      <w:pPr>
        <w:ind w:left="4680" w:hanging="360"/>
      </w:pPr>
    </w:lvl>
    <w:lvl w:ilvl="7" w:tplc="380A0019" w:tentative="1">
      <w:start w:val="1"/>
      <w:numFmt w:val="lowerLetter"/>
      <w:lvlText w:val="%8."/>
      <w:lvlJc w:val="left"/>
      <w:pPr>
        <w:ind w:left="5400" w:hanging="360"/>
      </w:pPr>
    </w:lvl>
    <w:lvl w:ilvl="8" w:tplc="3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501804"/>
    <w:multiLevelType w:val="hybridMultilevel"/>
    <w:tmpl w:val="50C29F68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24B73"/>
    <w:multiLevelType w:val="hybridMultilevel"/>
    <w:tmpl w:val="A8A07E0A"/>
    <w:lvl w:ilvl="0" w:tplc="829643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44DD"/>
    <w:multiLevelType w:val="hybridMultilevel"/>
    <w:tmpl w:val="0A92D878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75EEF"/>
    <w:multiLevelType w:val="hybridMultilevel"/>
    <w:tmpl w:val="169CA984"/>
    <w:lvl w:ilvl="0" w:tplc="3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37807"/>
    <w:multiLevelType w:val="hybridMultilevel"/>
    <w:tmpl w:val="6292DB50"/>
    <w:lvl w:ilvl="0" w:tplc="380A0019">
      <w:start w:val="1"/>
      <w:numFmt w:val="lowerLetter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380A0019" w:tentative="1">
      <w:start w:val="1"/>
      <w:numFmt w:val="lowerLetter"/>
      <w:lvlText w:val="%2."/>
      <w:lvlJc w:val="left"/>
      <w:pPr>
        <w:ind w:left="1788" w:hanging="360"/>
      </w:pPr>
    </w:lvl>
    <w:lvl w:ilvl="2" w:tplc="380A001B" w:tentative="1">
      <w:start w:val="1"/>
      <w:numFmt w:val="lowerRoman"/>
      <w:lvlText w:val="%3."/>
      <w:lvlJc w:val="right"/>
      <w:pPr>
        <w:ind w:left="2508" w:hanging="180"/>
      </w:pPr>
    </w:lvl>
    <w:lvl w:ilvl="3" w:tplc="380A000F" w:tentative="1">
      <w:start w:val="1"/>
      <w:numFmt w:val="decimal"/>
      <w:lvlText w:val="%4."/>
      <w:lvlJc w:val="left"/>
      <w:pPr>
        <w:ind w:left="3228" w:hanging="360"/>
      </w:pPr>
    </w:lvl>
    <w:lvl w:ilvl="4" w:tplc="380A0019" w:tentative="1">
      <w:start w:val="1"/>
      <w:numFmt w:val="lowerLetter"/>
      <w:lvlText w:val="%5."/>
      <w:lvlJc w:val="left"/>
      <w:pPr>
        <w:ind w:left="3948" w:hanging="360"/>
      </w:pPr>
    </w:lvl>
    <w:lvl w:ilvl="5" w:tplc="380A001B" w:tentative="1">
      <w:start w:val="1"/>
      <w:numFmt w:val="lowerRoman"/>
      <w:lvlText w:val="%6."/>
      <w:lvlJc w:val="right"/>
      <w:pPr>
        <w:ind w:left="4668" w:hanging="180"/>
      </w:pPr>
    </w:lvl>
    <w:lvl w:ilvl="6" w:tplc="380A000F" w:tentative="1">
      <w:start w:val="1"/>
      <w:numFmt w:val="decimal"/>
      <w:lvlText w:val="%7."/>
      <w:lvlJc w:val="left"/>
      <w:pPr>
        <w:ind w:left="5388" w:hanging="360"/>
      </w:pPr>
    </w:lvl>
    <w:lvl w:ilvl="7" w:tplc="380A0019" w:tentative="1">
      <w:start w:val="1"/>
      <w:numFmt w:val="lowerLetter"/>
      <w:lvlText w:val="%8."/>
      <w:lvlJc w:val="left"/>
      <w:pPr>
        <w:ind w:left="6108" w:hanging="360"/>
      </w:pPr>
    </w:lvl>
    <w:lvl w:ilvl="8" w:tplc="3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90D1CC8"/>
    <w:multiLevelType w:val="hybridMultilevel"/>
    <w:tmpl w:val="355EBEEA"/>
    <w:lvl w:ilvl="0" w:tplc="3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A3458B2"/>
    <w:multiLevelType w:val="hybridMultilevel"/>
    <w:tmpl w:val="F62EDE12"/>
    <w:lvl w:ilvl="0" w:tplc="380A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2520" w:hanging="360"/>
      </w:pPr>
    </w:lvl>
    <w:lvl w:ilvl="2" w:tplc="380A001B" w:tentative="1">
      <w:start w:val="1"/>
      <w:numFmt w:val="lowerRoman"/>
      <w:lvlText w:val="%3."/>
      <w:lvlJc w:val="right"/>
      <w:pPr>
        <w:ind w:left="3240" w:hanging="180"/>
      </w:pPr>
    </w:lvl>
    <w:lvl w:ilvl="3" w:tplc="380A000F" w:tentative="1">
      <w:start w:val="1"/>
      <w:numFmt w:val="decimal"/>
      <w:lvlText w:val="%4."/>
      <w:lvlJc w:val="left"/>
      <w:pPr>
        <w:ind w:left="3960" w:hanging="360"/>
      </w:pPr>
    </w:lvl>
    <w:lvl w:ilvl="4" w:tplc="380A0019" w:tentative="1">
      <w:start w:val="1"/>
      <w:numFmt w:val="lowerLetter"/>
      <w:lvlText w:val="%5."/>
      <w:lvlJc w:val="left"/>
      <w:pPr>
        <w:ind w:left="4680" w:hanging="360"/>
      </w:pPr>
    </w:lvl>
    <w:lvl w:ilvl="5" w:tplc="380A001B" w:tentative="1">
      <w:start w:val="1"/>
      <w:numFmt w:val="lowerRoman"/>
      <w:lvlText w:val="%6."/>
      <w:lvlJc w:val="right"/>
      <w:pPr>
        <w:ind w:left="5400" w:hanging="180"/>
      </w:pPr>
    </w:lvl>
    <w:lvl w:ilvl="6" w:tplc="380A000F" w:tentative="1">
      <w:start w:val="1"/>
      <w:numFmt w:val="decimal"/>
      <w:lvlText w:val="%7."/>
      <w:lvlJc w:val="left"/>
      <w:pPr>
        <w:ind w:left="6120" w:hanging="360"/>
      </w:pPr>
    </w:lvl>
    <w:lvl w:ilvl="7" w:tplc="380A0019" w:tentative="1">
      <w:start w:val="1"/>
      <w:numFmt w:val="lowerLetter"/>
      <w:lvlText w:val="%8."/>
      <w:lvlJc w:val="left"/>
      <w:pPr>
        <w:ind w:left="6840" w:hanging="360"/>
      </w:pPr>
    </w:lvl>
    <w:lvl w:ilvl="8" w:tplc="3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24D63B2"/>
    <w:multiLevelType w:val="hybridMultilevel"/>
    <w:tmpl w:val="4AF63942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532A2D"/>
    <w:multiLevelType w:val="hybridMultilevel"/>
    <w:tmpl w:val="64684444"/>
    <w:lvl w:ilvl="0" w:tplc="380A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380A0019">
      <w:start w:val="1"/>
      <w:numFmt w:val="lowerLetter"/>
      <w:lvlText w:val="%2."/>
      <w:lvlJc w:val="left"/>
      <w:pPr>
        <w:ind w:left="1788" w:hanging="360"/>
      </w:pPr>
    </w:lvl>
    <w:lvl w:ilvl="2" w:tplc="380A001B" w:tentative="1">
      <w:start w:val="1"/>
      <w:numFmt w:val="lowerRoman"/>
      <w:lvlText w:val="%3."/>
      <w:lvlJc w:val="right"/>
      <w:pPr>
        <w:ind w:left="2508" w:hanging="180"/>
      </w:pPr>
    </w:lvl>
    <w:lvl w:ilvl="3" w:tplc="380A000F" w:tentative="1">
      <w:start w:val="1"/>
      <w:numFmt w:val="decimal"/>
      <w:lvlText w:val="%4."/>
      <w:lvlJc w:val="left"/>
      <w:pPr>
        <w:ind w:left="3228" w:hanging="360"/>
      </w:pPr>
    </w:lvl>
    <w:lvl w:ilvl="4" w:tplc="380A0019" w:tentative="1">
      <w:start w:val="1"/>
      <w:numFmt w:val="lowerLetter"/>
      <w:lvlText w:val="%5."/>
      <w:lvlJc w:val="left"/>
      <w:pPr>
        <w:ind w:left="3948" w:hanging="360"/>
      </w:pPr>
    </w:lvl>
    <w:lvl w:ilvl="5" w:tplc="380A001B" w:tentative="1">
      <w:start w:val="1"/>
      <w:numFmt w:val="lowerRoman"/>
      <w:lvlText w:val="%6."/>
      <w:lvlJc w:val="right"/>
      <w:pPr>
        <w:ind w:left="4668" w:hanging="180"/>
      </w:pPr>
    </w:lvl>
    <w:lvl w:ilvl="6" w:tplc="380A000F" w:tentative="1">
      <w:start w:val="1"/>
      <w:numFmt w:val="decimal"/>
      <w:lvlText w:val="%7."/>
      <w:lvlJc w:val="left"/>
      <w:pPr>
        <w:ind w:left="5388" w:hanging="360"/>
      </w:pPr>
    </w:lvl>
    <w:lvl w:ilvl="7" w:tplc="380A0019" w:tentative="1">
      <w:start w:val="1"/>
      <w:numFmt w:val="lowerLetter"/>
      <w:lvlText w:val="%8."/>
      <w:lvlJc w:val="left"/>
      <w:pPr>
        <w:ind w:left="6108" w:hanging="360"/>
      </w:pPr>
    </w:lvl>
    <w:lvl w:ilvl="8" w:tplc="3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BA2500"/>
    <w:multiLevelType w:val="hybridMultilevel"/>
    <w:tmpl w:val="C348469A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85CBF"/>
    <w:multiLevelType w:val="hybridMultilevel"/>
    <w:tmpl w:val="4AF639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A4C1C"/>
    <w:multiLevelType w:val="hybridMultilevel"/>
    <w:tmpl w:val="359AD776"/>
    <w:styleLink w:val="Estiloimportado10"/>
    <w:lvl w:ilvl="0" w:tplc="51629B4A">
      <w:start w:val="1"/>
      <w:numFmt w:val="bullet"/>
      <w:lvlText w:val="·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8C9D58">
      <w:start w:val="1"/>
      <w:numFmt w:val="bullet"/>
      <w:lvlText w:val="o"/>
      <w:lvlJc w:val="left"/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E817C8">
      <w:start w:val="1"/>
      <w:numFmt w:val="bullet"/>
      <w:lvlText w:val="▪"/>
      <w:lvlJc w:val="left"/>
      <w:pPr>
        <w:tabs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21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36F610">
      <w:start w:val="1"/>
      <w:numFmt w:val="bullet"/>
      <w:lvlText w:val="·"/>
      <w:lvlJc w:val="left"/>
      <w:pPr>
        <w:tabs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291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844910A">
      <w:start w:val="1"/>
      <w:numFmt w:val="bullet"/>
      <w:lvlText w:val="o"/>
      <w:lvlJc w:val="left"/>
      <w:pPr>
        <w:tabs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04800F4">
      <w:start w:val="1"/>
      <w:numFmt w:val="bullet"/>
      <w:lvlText w:val="▪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</w:tabs>
        <w:ind w:left="43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D8EBFDE">
      <w:start w:val="1"/>
      <w:numFmt w:val="bullet"/>
      <w:lvlText w:val="·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ind w:left="507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0A61B8">
      <w:start w:val="1"/>
      <w:numFmt w:val="bullet"/>
      <w:lvlText w:val="o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</w:tabs>
        <w:ind w:left="57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408AA9A">
      <w:start w:val="1"/>
      <w:numFmt w:val="bullet"/>
      <w:lvlText w:val="▪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</w:tabs>
        <w:ind w:left="65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980718568">
    <w:abstractNumId w:val="5"/>
  </w:num>
  <w:num w:numId="2" w16cid:durableId="400173498">
    <w:abstractNumId w:val="18"/>
  </w:num>
  <w:num w:numId="3" w16cid:durableId="1901742592">
    <w:abstractNumId w:val="6"/>
  </w:num>
  <w:num w:numId="4" w16cid:durableId="1413896753">
    <w:abstractNumId w:val="1"/>
  </w:num>
  <w:num w:numId="5" w16cid:durableId="815687257">
    <w:abstractNumId w:val="9"/>
  </w:num>
  <w:num w:numId="6" w16cid:durableId="934633802">
    <w:abstractNumId w:val="8"/>
  </w:num>
  <w:num w:numId="7" w16cid:durableId="778648643">
    <w:abstractNumId w:val="7"/>
  </w:num>
  <w:num w:numId="8" w16cid:durableId="24331293">
    <w:abstractNumId w:val="16"/>
  </w:num>
  <w:num w:numId="9" w16cid:durableId="1704013984">
    <w:abstractNumId w:val="14"/>
  </w:num>
  <w:num w:numId="10" w16cid:durableId="1768312114">
    <w:abstractNumId w:val="15"/>
  </w:num>
  <w:num w:numId="11" w16cid:durableId="1874463013">
    <w:abstractNumId w:val="13"/>
  </w:num>
  <w:num w:numId="12" w16cid:durableId="367948022">
    <w:abstractNumId w:val="12"/>
  </w:num>
  <w:num w:numId="13" w16cid:durableId="1123575477">
    <w:abstractNumId w:val="17"/>
  </w:num>
  <w:num w:numId="14" w16cid:durableId="926840256">
    <w:abstractNumId w:val="10"/>
  </w:num>
  <w:num w:numId="15" w16cid:durableId="1859924962">
    <w:abstractNumId w:val="2"/>
  </w:num>
  <w:num w:numId="16" w16cid:durableId="442775382">
    <w:abstractNumId w:val="3"/>
  </w:num>
  <w:num w:numId="17" w16cid:durableId="109323815">
    <w:abstractNumId w:val="4"/>
  </w:num>
  <w:num w:numId="18" w16cid:durableId="321739898">
    <w:abstractNumId w:val="0"/>
  </w:num>
  <w:num w:numId="19" w16cid:durableId="295186849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CE"/>
    <w:rsid w:val="00000216"/>
    <w:rsid w:val="000008DC"/>
    <w:rsid w:val="0000098F"/>
    <w:rsid w:val="00000BF6"/>
    <w:rsid w:val="00000D63"/>
    <w:rsid w:val="00001152"/>
    <w:rsid w:val="0000183A"/>
    <w:rsid w:val="000018B8"/>
    <w:rsid w:val="00001ECD"/>
    <w:rsid w:val="000025BF"/>
    <w:rsid w:val="00002629"/>
    <w:rsid w:val="000028ED"/>
    <w:rsid w:val="00003289"/>
    <w:rsid w:val="00003FC0"/>
    <w:rsid w:val="00004022"/>
    <w:rsid w:val="00004031"/>
    <w:rsid w:val="00005093"/>
    <w:rsid w:val="000050B1"/>
    <w:rsid w:val="0000537F"/>
    <w:rsid w:val="00005763"/>
    <w:rsid w:val="000059F7"/>
    <w:rsid w:val="00005C44"/>
    <w:rsid w:val="000063DA"/>
    <w:rsid w:val="000069DC"/>
    <w:rsid w:val="00006E68"/>
    <w:rsid w:val="0000702F"/>
    <w:rsid w:val="000070B0"/>
    <w:rsid w:val="00007349"/>
    <w:rsid w:val="00007474"/>
    <w:rsid w:val="0000758C"/>
    <w:rsid w:val="00007B9E"/>
    <w:rsid w:val="00007D24"/>
    <w:rsid w:val="00007D66"/>
    <w:rsid w:val="00007E58"/>
    <w:rsid w:val="0001019B"/>
    <w:rsid w:val="000106CF"/>
    <w:rsid w:val="00010F5E"/>
    <w:rsid w:val="000117E9"/>
    <w:rsid w:val="00011C4B"/>
    <w:rsid w:val="000138A0"/>
    <w:rsid w:val="000141E8"/>
    <w:rsid w:val="000142E9"/>
    <w:rsid w:val="000143E2"/>
    <w:rsid w:val="0001460A"/>
    <w:rsid w:val="000147FC"/>
    <w:rsid w:val="000156DA"/>
    <w:rsid w:val="0001575C"/>
    <w:rsid w:val="0001596A"/>
    <w:rsid w:val="000159BF"/>
    <w:rsid w:val="00016451"/>
    <w:rsid w:val="00017A10"/>
    <w:rsid w:val="00017EBE"/>
    <w:rsid w:val="000207B0"/>
    <w:rsid w:val="000208F2"/>
    <w:rsid w:val="000209EA"/>
    <w:rsid w:val="00020CE5"/>
    <w:rsid w:val="00021147"/>
    <w:rsid w:val="00021184"/>
    <w:rsid w:val="00021410"/>
    <w:rsid w:val="000216B2"/>
    <w:rsid w:val="000217F3"/>
    <w:rsid w:val="0002183E"/>
    <w:rsid w:val="00021BA6"/>
    <w:rsid w:val="00021E16"/>
    <w:rsid w:val="00021E62"/>
    <w:rsid w:val="00022DC4"/>
    <w:rsid w:val="00023444"/>
    <w:rsid w:val="000234C2"/>
    <w:rsid w:val="00023596"/>
    <w:rsid w:val="00024287"/>
    <w:rsid w:val="000245CA"/>
    <w:rsid w:val="000250C2"/>
    <w:rsid w:val="00025E58"/>
    <w:rsid w:val="00026603"/>
    <w:rsid w:val="00027420"/>
    <w:rsid w:val="000300BA"/>
    <w:rsid w:val="00031A1B"/>
    <w:rsid w:val="00031C0B"/>
    <w:rsid w:val="00031E97"/>
    <w:rsid w:val="000320F7"/>
    <w:rsid w:val="0003238D"/>
    <w:rsid w:val="000323E2"/>
    <w:rsid w:val="00032840"/>
    <w:rsid w:val="0003291B"/>
    <w:rsid w:val="00032AEB"/>
    <w:rsid w:val="00033175"/>
    <w:rsid w:val="00033BCB"/>
    <w:rsid w:val="00033DE9"/>
    <w:rsid w:val="00033FD9"/>
    <w:rsid w:val="000348A0"/>
    <w:rsid w:val="00035259"/>
    <w:rsid w:val="000357E7"/>
    <w:rsid w:val="000358C9"/>
    <w:rsid w:val="00035A13"/>
    <w:rsid w:val="00036E57"/>
    <w:rsid w:val="0003712D"/>
    <w:rsid w:val="00037B29"/>
    <w:rsid w:val="00037F3C"/>
    <w:rsid w:val="000401BB"/>
    <w:rsid w:val="000404AC"/>
    <w:rsid w:val="0004058B"/>
    <w:rsid w:val="00040C46"/>
    <w:rsid w:val="00041398"/>
    <w:rsid w:val="0004142C"/>
    <w:rsid w:val="0004158D"/>
    <w:rsid w:val="00041C87"/>
    <w:rsid w:val="00041DA9"/>
    <w:rsid w:val="00041DC8"/>
    <w:rsid w:val="0004265C"/>
    <w:rsid w:val="00042E62"/>
    <w:rsid w:val="0004333A"/>
    <w:rsid w:val="00043A9E"/>
    <w:rsid w:val="00043D16"/>
    <w:rsid w:val="00043DC3"/>
    <w:rsid w:val="00043F42"/>
    <w:rsid w:val="00044003"/>
    <w:rsid w:val="000442D9"/>
    <w:rsid w:val="00044A21"/>
    <w:rsid w:val="00044A52"/>
    <w:rsid w:val="00044DC4"/>
    <w:rsid w:val="00044EBE"/>
    <w:rsid w:val="000453B1"/>
    <w:rsid w:val="00045AEB"/>
    <w:rsid w:val="000460DC"/>
    <w:rsid w:val="0004675F"/>
    <w:rsid w:val="000470EB"/>
    <w:rsid w:val="00047682"/>
    <w:rsid w:val="00047DCA"/>
    <w:rsid w:val="00050298"/>
    <w:rsid w:val="00050804"/>
    <w:rsid w:val="0005088A"/>
    <w:rsid w:val="00050965"/>
    <w:rsid w:val="00050CE2"/>
    <w:rsid w:val="000512FE"/>
    <w:rsid w:val="0005141E"/>
    <w:rsid w:val="00051762"/>
    <w:rsid w:val="00051A4C"/>
    <w:rsid w:val="00052424"/>
    <w:rsid w:val="00052CB8"/>
    <w:rsid w:val="00052D36"/>
    <w:rsid w:val="00052DA7"/>
    <w:rsid w:val="0005315F"/>
    <w:rsid w:val="000531E4"/>
    <w:rsid w:val="00053AE6"/>
    <w:rsid w:val="00053EFF"/>
    <w:rsid w:val="000547F1"/>
    <w:rsid w:val="00055EAC"/>
    <w:rsid w:val="00055F76"/>
    <w:rsid w:val="00056439"/>
    <w:rsid w:val="0005681F"/>
    <w:rsid w:val="00056928"/>
    <w:rsid w:val="00056DBF"/>
    <w:rsid w:val="00056F44"/>
    <w:rsid w:val="00057710"/>
    <w:rsid w:val="0005791B"/>
    <w:rsid w:val="0006015A"/>
    <w:rsid w:val="000603B7"/>
    <w:rsid w:val="0006053C"/>
    <w:rsid w:val="00060548"/>
    <w:rsid w:val="00060FE5"/>
    <w:rsid w:val="000619DA"/>
    <w:rsid w:val="00061B10"/>
    <w:rsid w:val="00061E0B"/>
    <w:rsid w:val="000620EA"/>
    <w:rsid w:val="0006216C"/>
    <w:rsid w:val="000626F9"/>
    <w:rsid w:val="000628E3"/>
    <w:rsid w:val="00062CB8"/>
    <w:rsid w:val="00062D80"/>
    <w:rsid w:val="00062DBB"/>
    <w:rsid w:val="000631CF"/>
    <w:rsid w:val="000631EC"/>
    <w:rsid w:val="000633E8"/>
    <w:rsid w:val="000634B8"/>
    <w:rsid w:val="0006362B"/>
    <w:rsid w:val="00063B76"/>
    <w:rsid w:val="00063F3B"/>
    <w:rsid w:val="000643E7"/>
    <w:rsid w:val="00064539"/>
    <w:rsid w:val="00064755"/>
    <w:rsid w:val="00064AEE"/>
    <w:rsid w:val="00065635"/>
    <w:rsid w:val="00065F08"/>
    <w:rsid w:val="00066228"/>
    <w:rsid w:val="00066296"/>
    <w:rsid w:val="000668B1"/>
    <w:rsid w:val="00066CEA"/>
    <w:rsid w:val="00066E57"/>
    <w:rsid w:val="00066F06"/>
    <w:rsid w:val="00067896"/>
    <w:rsid w:val="00067D50"/>
    <w:rsid w:val="00067EA2"/>
    <w:rsid w:val="0007022C"/>
    <w:rsid w:val="000703C4"/>
    <w:rsid w:val="00070A07"/>
    <w:rsid w:val="00070B52"/>
    <w:rsid w:val="00070F3A"/>
    <w:rsid w:val="0007109C"/>
    <w:rsid w:val="000715FC"/>
    <w:rsid w:val="00071694"/>
    <w:rsid w:val="00071E27"/>
    <w:rsid w:val="00072941"/>
    <w:rsid w:val="00072BC7"/>
    <w:rsid w:val="00072C19"/>
    <w:rsid w:val="00073513"/>
    <w:rsid w:val="00073ACB"/>
    <w:rsid w:val="00073EBC"/>
    <w:rsid w:val="0007445E"/>
    <w:rsid w:val="000749D0"/>
    <w:rsid w:val="00074CF0"/>
    <w:rsid w:val="0007552C"/>
    <w:rsid w:val="000755B3"/>
    <w:rsid w:val="00075DDE"/>
    <w:rsid w:val="00075F80"/>
    <w:rsid w:val="00076CE1"/>
    <w:rsid w:val="00076D8E"/>
    <w:rsid w:val="00077104"/>
    <w:rsid w:val="0007722D"/>
    <w:rsid w:val="00077418"/>
    <w:rsid w:val="00077BB2"/>
    <w:rsid w:val="00077E2E"/>
    <w:rsid w:val="00077F8B"/>
    <w:rsid w:val="00080305"/>
    <w:rsid w:val="00080954"/>
    <w:rsid w:val="00080CA4"/>
    <w:rsid w:val="00080D8B"/>
    <w:rsid w:val="00080DE7"/>
    <w:rsid w:val="00081597"/>
    <w:rsid w:val="00081824"/>
    <w:rsid w:val="00081993"/>
    <w:rsid w:val="00081B02"/>
    <w:rsid w:val="00081F26"/>
    <w:rsid w:val="00081FD8"/>
    <w:rsid w:val="0008209E"/>
    <w:rsid w:val="000824F5"/>
    <w:rsid w:val="0008274D"/>
    <w:rsid w:val="000836C3"/>
    <w:rsid w:val="00083CC8"/>
    <w:rsid w:val="00083D66"/>
    <w:rsid w:val="000844E4"/>
    <w:rsid w:val="0008460F"/>
    <w:rsid w:val="00084ADE"/>
    <w:rsid w:val="00084BF1"/>
    <w:rsid w:val="00084D3A"/>
    <w:rsid w:val="000861BB"/>
    <w:rsid w:val="0008659E"/>
    <w:rsid w:val="0008715F"/>
    <w:rsid w:val="0008717D"/>
    <w:rsid w:val="00087180"/>
    <w:rsid w:val="0008761B"/>
    <w:rsid w:val="00087911"/>
    <w:rsid w:val="00087FE1"/>
    <w:rsid w:val="000901B4"/>
    <w:rsid w:val="00090449"/>
    <w:rsid w:val="0009047F"/>
    <w:rsid w:val="000904B0"/>
    <w:rsid w:val="000905F4"/>
    <w:rsid w:val="0009101B"/>
    <w:rsid w:val="00091816"/>
    <w:rsid w:val="00091CF2"/>
    <w:rsid w:val="000920B6"/>
    <w:rsid w:val="000922EA"/>
    <w:rsid w:val="0009245D"/>
    <w:rsid w:val="00092519"/>
    <w:rsid w:val="000925E4"/>
    <w:rsid w:val="00092B0E"/>
    <w:rsid w:val="0009312B"/>
    <w:rsid w:val="00093271"/>
    <w:rsid w:val="00094028"/>
    <w:rsid w:val="000949C4"/>
    <w:rsid w:val="00094B17"/>
    <w:rsid w:val="00094CA0"/>
    <w:rsid w:val="00094F20"/>
    <w:rsid w:val="0009508F"/>
    <w:rsid w:val="00095131"/>
    <w:rsid w:val="000954D0"/>
    <w:rsid w:val="0009557D"/>
    <w:rsid w:val="000956E8"/>
    <w:rsid w:val="00095C18"/>
    <w:rsid w:val="00095D34"/>
    <w:rsid w:val="00095F42"/>
    <w:rsid w:val="000967DD"/>
    <w:rsid w:val="00096C50"/>
    <w:rsid w:val="00097325"/>
    <w:rsid w:val="00097498"/>
    <w:rsid w:val="00097A4D"/>
    <w:rsid w:val="00097AA4"/>
    <w:rsid w:val="00097BFA"/>
    <w:rsid w:val="000A0467"/>
    <w:rsid w:val="000A1277"/>
    <w:rsid w:val="000A23A5"/>
    <w:rsid w:val="000A241D"/>
    <w:rsid w:val="000A2E34"/>
    <w:rsid w:val="000A2F2C"/>
    <w:rsid w:val="000A2FD1"/>
    <w:rsid w:val="000A3485"/>
    <w:rsid w:val="000A3500"/>
    <w:rsid w:val="000A3CB5"/>
    <w:rsid w:val="000A3E32"/>
    <w:rsid w:val="000A41D5"/>
    <w:rsid w:val="000A45B0"/>
    <w:rsid w:val="000A4A68"/>
    <w:rsid w:val="000A55F3"/>
    <w:rsid w:val="000A5F19"/>
    <w:rsid w:val="000A6486"/>
    <w:rsid w:val="000A6543"/>
    <w:rsid w:val="000A6C37"/>
    <w:rsid w:val="000A721B"/>
    <w:rsid w:val="000A7739"/>
    <w:rsid w:val="000A7C2F"/>
    <w:rsid w:val="000B032D"/>
    <w:rsid w:val="000B033E"/>
    <w:rsid w:val="000B0373"/>
    <w:rsid w:val="000B048A"/>
    <w:rsid w:val="000B06C8"/>
    <w:rsid w:val="000B0B86"/>
    <w:rsid w:val="000B0CD0"/>
    <w:rsid w:val="000B1118"/>
    <w:rsid w:val="000B151C"/>
    <w:rsid w:val="000B1537"/>
    <w:rsid w:val="000B1AFE"/>
    <w:rsid w:val="000B1C2C"/>
    <w:rsid w:val="000B1F9E"/>
    <w:rsid w:val="000B1F9F"/>
    <w:rsid w:val="000B21F8"/>
    <w:rsid w:val="000B278D"/>
    <w:rsid w:val="000B2939"/>
    <w:rsid w:val="000B2C54"/>
    <w:rsid w:val="000B30DC"/>
    <w:rsid w:val="000B3205"/>
    <w:rsid w:val="000B3444"/>
    <w:rsid w:val="000B34C0"/>
    <w:rsid w:val="000B3536"/>
    <w:rsid w:val="000B4064"/>
    <w:rsid w:val="000B45B7"/>
    <w:rsid w:val="000B4601"/>
    <w:rsid w:val="000B4CE2"/>
    <w:rsid w:val="000B50D0"/>
    <w:rsid w:val="000B65D0"/>
    <w:rsid w:val="000B688E"/>
    <w:rsid w:val="000B6AC0"/>
    <w:rsid w:val="000B6ADB"/>
    <w:rsid w:val="000B6C45"/>
    <w:rsid w:val="000B6E7C"/>
    <w:rsid w:val="000B7404"/>
    <w:rsid w:val="000B7810"/>
    <w:rsid w:val="000B7A35"/>
    <w:rsid w:val="000B7D0B"/>
    <w:rsid w:val="000B7ECA"/>
    <w:rsid w:val="000C0384"/>
    <w:rsid w:val="000C0D0D"/>
    <w:rsid w:val="000C1343"/>
    <w:rsid w:val="000C1BF9"/>
    <w:rsid w:val="000C1C5C"/>
    <w:rsid w:val="000C2588"/>
    <w:rsid w:val="000C2C44"/>
    <w:rsid w:val="000C3076"/>
    <w:rsid w:val="000C32C3"/>
    <w:rsid w:val="000C3A88"/>
    <w:rsid w:val="000C3BC2"/>
    <w:rsid w:val="000C3C45"/>
    <w:rsid w:val="000C3FB0"/>
    <w:rsid w:val="000C468E"/>
    <w:rsid w:val="000C484A"/>
    <w:rsid w:val="000C5BFD"/>
    <w:rsid w:val="000C5E9A"/>
    <w:rsid w:val="000C645C"/>
    <w:rsid w:val="000C6AAA"/>
    <w:rsid w:val="000C6CB9"/>
    <w:rsid w:val="000C71C1"/>
    <w:rsid w:val="000C75E5"/>
    <w:rsid w:val="000C7668"/>
    <w:rsid w:val="000C7960"/>
    <w:rsid w:val="000D0D3D"/>
    <w:rsid w:val="000D0DA8"/>
    <w:rsid w:val="000D11DC"/>
    <w:rsid w:val="000D194A"/>
    <w:rsid w:val="000D1A43"/>
    <w:rsid w:val="000D1D73"/>
    <w:rsid w:val="000D1EF0"/>
    <w:rsid w:val="000D2425"/>
    <w:rsid w:val="000D29AB"/>
    <w:rsid w:val="000D2CE4"/>
    <w:rsid w:val="000D302E"/>
    <w:rsid w:val="000D34E6"/>
    <w:rsid w:val="000D357C"/>
    <w:rsid w:val="000D37B2"/>
    <w:rsid w:val="000D3F47"/>
    <w:rsid w:val="000D4A03"/>
    <w:rsid w:val="000D4A90"/>
    <w:rsid w:val="000D5360"/>
    <w:rsid w:val="000D5BA3"/>
    <w:rsid w:val="000D6B5C"/>
    <w:rsid w:val="000D7446"/>
    <w:rsid w:val="000D7500"/>
    <w:rsid w:val="000D791C"/>
    <w:rsid w:val="000E00F8"/>
    <w:rsid w:val="000E0177"/>
    <w:rsid w:val="000E075A"/>
    <w:rsid w:val="000E0968"/>
    <w:rsid w:val="000E0A55"/>
    <w:rsid w:val="000E0C1F"/>
    <w:rsid w:val="000E0FC7"/>
    <w:rsid w:val="000E1637"/>
    <w:rsid w:val="000E19AD"/>
    <w:rsid w:val="000E1B71"/>
    <w:rsid w:val="000E1C2B"/>
    <w:rsid w:val="000E23CB"/>
    <w:rsid w:val="000E2586"/>
    <w:rsid w:val="000E299E"/>
    <w:rsid w:val="000E398A"/>
    <w:rsid w:val="000E3A79"/>
    <w:rsid w:val="000E3F27"/>
    <w:rsid w:val="000E4360"/>
    <w:rsid w:val="000E48A3"/>
    <w:rsid w:val="000E51FF"/>
    <w:rsid w:val="000E5755"/>
    <w:rsid w:val="000E5B17"/>
    <w:rsid w:val="000E5D2C"/>
    <w:rsid w:val="000E6244"/>
    <w:rsid w:val="000E6F4C"/>
    <w:rsid w:val="000E7088"/>
    <w:rsid w:val="000E7213"/>
    <w:rsid w:val="000E7545"/>
    <w:rsid w:val="000E77FE"/>
    <w:rsid w:val="000E7F9A"/>
    <w:rsid w:val="000F024E"/>
    <w:rsid w:val="000F0641"/>
    <w:rsid w:val="000F0812"/>
    <w:rsid w:val="000F15A2"/>
    <w:rsid w:val="000F17CF"/>
    <w:rsid w:val="000F1E1A"/>
    <w:rsid w:val="000F21C1"/>
    <w:rsid w:val="000F21E4"/>
    <w:rsid w:val="000F2500"/>
    <w:rsid w:val="000F3237"/>
    <w:rsid w:val="000F353F"/>
    <w:rsid w:val="000F35CF"/>
    <w:rsid w:val="000F3808"/>
    <w:rsid w:val="000F3BCF"/>
    <w:rsid w:val="000F438B"/>
    <w:rsid w:val="000F43D9"/>
    <w:rsid w:val="000F6230"/>
    <w:rsid w:val="000F6591"/>
    <w:rsid w:val="000F6704"/>
    <w:rsid w:val="000F7009"/>
    <w:rsid w:val="00100254"/>
    <w:rsid w:val="00100481"/>
    <w:rsid w:val="001009D0"/>
    <w:rsid w:val="00100F2E"/>
    <w:rsid w:val="001019DF"/>
    <w:rsid w:val="00102173"/>
    <w:rsid w:val="0010237A"/>
    <w:rsid w:val="00103301"/>
    <w:rsid w:val="00103A90"/>
    <w:rsid w:val="00103B43"/>
    <w:rsid w:val="00103ECB"/>
    <w:rsid w:val="00103EF0"/>
    <w:rsid w:val="0010404A"/>
    <w:rsid w:val="00104051"/>
    <w:rsid w:val="001049EE"/>
    <w:rsid w:val="00104FCA"/>
    <w:rsid w:val="001058A8"/>
    <w:rsid w:val="00105AF9"/>
    <w:rsid w:val="00106D8F"/>
    <w:rsid w:val="00106DE3"/>
    <w:rsid w:val="00107AFE"/>
    <w:rsid w:val="00107CAC"/>
    <w:rsid w:val="00107CB9"/>
    <w:rsid w:val="00110BE3"/>
    <w:rsid w:val="00110C91"/>
    <w:rsid w:val="00111128"/>
    <w:rsid w:val="001112D4"/>
    <w:rsid w:val="001113C7"/>
    <w:rsid w:val="00111799"/>
    <w:rsid w:val="00111B00"/>
    <w:rsid w:val="001123EC"/>
    <w:rsid w:val="001124D7"/>
    <w:rsid w:val="00112597"/>
    <w:rsid w:val="00113109"/>
    <w:rsid w:val="0011408B"/>
    <w:rsid w:val="00114FEE"/>
    <w:rsid w:val="001152AB"/>
    <w:rsid w:val="0011541D"/>
    <w:rsid w:val="00115672"/>
    <w:rsid w:val="001159C7"/>
    <w:rsid w:val="00115BAF"/>
    <w:rsid w:val="00115C48"/>
    <w:rsid w:val="00115F8D"/>
    <w:rsid w:val="001165FA"/>
    <w:rsid w:val="00116FFA"/>
    <w:rsid w:val="001176A7"/>
    <w:rsid w:val="00117750"/>
    <w:rsid w:val="0011796A"/>
    <w:rsid w:val="00117A93"/>
    <w:rsid w:val="00117DDA"/>
    <w:rsid w:val="00120F39"/>
    <w:rsid w:val="00121248"/>
    <w:rsid w:val="00121D83"/>
    <w:rsid w:val="0012206C"/>
    <w:rsid w:val="001234B3"/>
    <w:rsid w:val="00123A7D"/>
    <w:rsid w:val="00123F27"/>
    <w:rsid w:val="00124ABD"/>
    <w:rsid w:val="00124B06"/>
    <w:rsid w:val="00124BDF"/>
    <w:rsid w:val="001255C4"/>
    <w:rsid w:val="00125899"/>
    <w:rsid w:val="00125958"/>
    <w:rsid w:val="00125C40"/>
    <w:rsid w:val="00125E76"/>
    <w:rsid w:val="0012732C"/>
    <w:rsid w:val="001276F9"/>
    <w:rsid w:val="00127AFE"/>
    <w:rsid w:val="001301C1"/>
    <w:rsid w:val="00130707"/>
    <w:rsid w:val="00131905"/>
    <w:rsid w:val="00131DCC"/>
    <w:rsid w:val="00131FED"/>
    <w:rsid w:val="00132089"/>
    <w:rsid w:val="00132AC9"/>
    <w:rsid w:val="00132D17"/>
    <w:rsid w:val="001331C9"/>
    <w:rsid w:val="00133426"/>
    <w:rsid w:val="0013347C"/>
    <w:rsid w:val="00134047"/>
    <w:rsid w:val="001342C3"/>
    <w:rsid w:val="00134909"/>
    <w:rsid w:val="00135313"/>
    <w:rsid w:val="00135A59"/>
    <w:rsid w:val="00135DCB"/>
    <w:rsid w:val="00136062"/>
    <w:rsid w:val="00136EEB"/>
    <w:rsid w:val="00137047"/>
    <w:rsid w:val="001379B0"/>
    <w:rsid w:val="00140232"/>
    <w:rsid w:val="0014066E"/>
    <w:rsid w:val="00140DC0"/>
    <w:rsid w:val="0014175C"/>
    <w:rsid w:val="00141B1B"/>
    <w:rsid w:val="00141DAF"/>
    <w:rsid w:val="0014216E"/>
    <w:rsid w:val="00142A8B"/>
    <w:rsid w:val="00142BA5"/>
    <w:rsid w:val="00142DF6"/>
    <w:rsid w:val="0014372B"/>
    <w:rsid w:val="00143BAC"/>
    <w:rsid w:val="00143DD3"/>
    <w:rsid w:val="001444B2"/>
    <w:rsid w:val="00144519"/>
    <w:rsid w:val="001446EC"/>
    <w:rsid w:val="00144E4C"/>
    <w:rsid w:val="00145231"/>
    <w:rsid w:val="0014532A"/>
    <w:rsid w:val="00145AD8"/>
    <w:rsid w:val="00145D7E"/>
    <w:rsid w:val="00145DC3"/>
    <w:rsid w:val="00146607"/>
    <w:rsid w:val="00146B66"/>
    <w:rsid w:val="00146E3E"/>
    <w:rsid w:val="00146F11"/>
    <w:rsid w:val="00146F1C"/>
    <w:rsid w:val="00147C20"/>
    <w:rsid w:val="001500AE"/>
    <w:rsid w:val="001500C7"/>
    <w:rsid w:val="00150279"/>
    <w:rsid w:val="0015065B"/>
    <w:rsid w:val="001509B0"/>
    <w:rsid w:val="001509F9"/>
    <w:rsid w:val="00151449"/>
    <w:rsid w:val="00151536"/>
    <w:rsid w:val="00151554"/>
    <w:rsid w:val="00151FF3"/>
    <w:rsid w:val="00152074"/>
    <w:rsid w:val="00152440"/>
    <w:rsid w:val="001525FC"/>
    <w:rsid w:val="00153348"/>
    <w:rsid w:val="001535F6"/>
    <w:rsid w:val="001538AA"/>
    <w:rsid w:val="00153C24"/>
    <w:rsid w:val="00153CDB"/>
    <w:rsid w:val="0015426A"/>
    <w:rsid w:val="001544EA"/>
    <w:rsid w:val="00155101"/>
    <w:rsid w:val="00155625"/>
    <w:rsid w:val="001557AD"/>
    <w:rsid w:val="0015618B"/>
    <w:rsid w:val="00156A72"/>
    <w:rsid w:val="00156C21"/>
    <w:rsid w:val="00156D08"/>
    <w:rsid w:val="00156D4C"/>
    <w:rsid w:val="001572AA"/>
    <w:rsid w:val="00157445"/>
    <w:rsid w:val="00157999"/>
    <w:rsid w:val="00160199"/>
    <w:rsid w:val="00160807"/>
    <w:rsid w:val="00160E55"/>
    <w:rsid w:val="00160FC6"/>
    <w:rsid w:val="001615E3"/>
    <w:rsid w:val="00161BEF"/>
    <w:rsid w:val="00162053"/>
    <w:rsid w:val="0016216A"/>
    <w:rsid w:val="00162288"/>
    <w:rsid w:val="00162B20"/>
    <w:rsid w:val="00163CC3"/>
    <w:rsid w:val="0016443C"/>
    <w:rsid w:val="00165044"/>
    <w:rsid w:val="0016514B"/>
    <w:rsid w:val="0016532A"/>
    <w:rsid w:val="00165ACC"/>
    <w:rsid w:val="00166938"/>
    <w:rsid w:val="00166F81"/>
    <w:rsid w:val="00167AA4"/>
    <w:rsid w:val="00167E3C"/>
    <w:rsid w:val="00170151"/>
    <w:rsid w:val="00170552"/>
    <w:rsid w:val="00170758"/>
    <w:rsid w:val="00170FF5"/>
    <w:rsid w:val="00171027"/>
    <w:rsid w:val="001713A0"/>
    <w:rsid w:val="00171867"/>
    <w:rsid w:val="00171A37"/>
    <w:rsid w:val="00172073"/>
    <w:rsid w:val="0017218F"/>
    <w:rsid w:val="00172664"/>
    <w:rsid w:val="001726C5"/>
    <w:rsid w:val="00172F33"/>
    <w:rsid w:val="00173318"/>
    <w:rsid w:val="0017360F"/>
    <w:rsid w:val="00173BCE"/>
    <w:rsid w:val="0017402D"/>
    <w:rsid w:val="00174177"/>
    <w:rsid w:val="001742C6"/>
    <w:rsid w:val="001747A6"/>
    <w:rsid w:val="001747EE"/>
    <w:rsid w:val="001759DE"/>
    <w:rsid w:val="0017603C"/>
    <w:rsid w:val="001763B2"/>
    <w:rsid w:val="0017666C"/>
    <w:rsid w:val="0017687F"/>
    <w:rsid w:val="001772A8"/>
    <w:rsid w:val="001772F8"/>
    <w:rsid w:val="00177876"/>
    <w:rsid w:val="00177BF2"/>
    <w:rsid w:val="00177C8F"/>
    <w:rsid w:val="00180031"/>
    <w:rsid w:val="001804A2"/>
    <w:rsid w:val="0018057F"/>
    <w:rsid w:val="0018085D"/>
    <w:rsid w:val="00180F94"/>
    <w:rsid w:val="00181604"/>
    <w:rsid w:val="00181632"/>
    <w:rsid w:val="00181759"/>
    <w:rsid w:val="00181AEE"/>
    <w:rsid w:val="00181F3C"/>
    <w:rsid w:val="00181FBF"/>
    <w:rsid w:val="001821ED"/>
    <w:rsid w:val="0018258F"/>
    <w:rsid w:val="00182720"/>
    <w:rsid w:val="00182F1C"/>
    <w:rsid w:val="00183995"/>
    <w:rsid w:val="00183ECE"/>
    <w:rsid w:val="001841A1"/>
    <w:rsid w:val="0018426A"/>
    <w:rsid w:val="00185707"/>
    <w:rsid w:val="00185B43"/>
    <w:rsid w:val="00185B56"/>
    <w:rsid w:val="001860BD"/>
    <w:rsid w:val="00186A7E"/>
    <w:rsid w:val="00186B16"/>
    <w:rsid w:val="00186B6D"/>
    <w:rsid w:val="00186D45"/>
    <w:rsid w:val="00187B86"/>
    <w:rsid w:val="00187FE6"/>
    <w:rsid w:val="0019025B"/>
    <w:rsid w:val="00190683"/>
    <w:rsid w:val="00190769"/>
    <w:rsid w:val="00190C63"/>
    <w:rsid w:val="00190FAF"/>
    <w:rsid w:val="00191220"/>
    <w:rsid w:val="001913D8"/>
    <w:rsid w:val="00191488"/>
    <w:rsid w:val="001918D6"/>
    <w:rsid w:val="001919A1"/>
    <w:rsid w:val="00191C7B"/>
    <w:rsid w:val="00191F53"/>
    <w:rsid w:val="00191F97"/>
    <w:rsid w:val="001922FD"/>
    <w:rsid w:val="00192B0B"/>
    <w:rsid w:val="00192C29"/>
    <w:rsid w:val="00193DB3"/>
    <w:rsid w:val="00193FD5"/>
    <w:rsid w:val="001941FD"/>
    <w:rsid w:val="001947B2"/>
    <w:rsid w:val="00195239"/>
    <w:rsid w:val="00195C5D"/>
    <w:rsid w:val="001968F9"/>
    <w:rsid w:val="00196996"/>
    <w:rsid w:val="00196F5B"/>
    <w:rsid w:val="00196F64"/>
    <w:rsid w:val="001975A0"/>
    <w:rsid w:val="00197BA4"/>
    <w:rsid w:val="00197DD9"/>
    <w:rsid w:val="00197F74"/>
    <w:rsid w:val="001A0438"/>
    <w:rsid w:val="001A0526"/>
    <w:rsid w:val="001A0EDD"/>
    <w:rsid w:val="001A10CC"/>
    <w:rsid w:val="001A1183"/>
    <w:rsid w:val="001A1376"/>
    <w:rsid w:val="001A2473"/>
    <w:rsid w:val="001A2EE9"/>
    <w:rsid w:val="001A44EB"/>
    <w:rsid w:val="001A49B0"/>
    <w:rsid w:val="001A4A33"/>
    <w:rsid w:val="001A4BF5"/>
    <w:rsid w:val="001A4E7D"/>
    <w:rsid w:val="001A530C"/>
    <w:rsid w:val="001A5DA3"/>
    <w:rsid w:val="001A5EBA"/>
    <w:rsid w:val="001A5F93"/>
    <w:rsid w:val="001A6130"/>
    <w:rsid w:val="001A6D2B"/>
    <w:rsid w:val="001A7616"/>
    <w:rsid w:val="001A7652"/>
    <w:rsid w:val="001A7FA7"/>
    <w:rsid w:val="001B0830"/>
    <w:rsid w:val="001B0E91"/>
    <w:rsid w:val="001B152D"/>
    <w:rsid w:val="001B1647"/>
    <w:rsid w:val="001B16B3"/>
    <w:rsid w:val="001B23FB"/>
    <w:rsid w:val="001B2496"/>
    <w:rsid w:val="001B2971"/>
    <w:rsid w:val="001B30A9"/>
    <w:rsid w:val="001B3128"/>
    <w:rsid w:val="001B33D5"/>
    <w:rsid w:val="001B3E68"/>
    <w:rsid w:val="001B3EAF"/>
    <w:rsid w:val="001B4240"/>
    <w:rsid w:val="001B48B2"/>
    <w:rsid w:val="001B4C0C"/>
    <w:rsid w:val="001B4D72"/>
    <w:rsid w:val="001B52FF"/>
    <w:rsid w:val="001B5351"/>
    <w:rsid w:val="001B710F"/>
    <w:rsid w:val="001B74FA"/>
    <w:rsid w:val="001B7937"/>
    <w:rsid w:val="001C0284"/>
    <w:rsid w:val="001C0648"/>
    <w:rsid w:val="001C0761"/>
    <w:rsid w:val="001C0B41"/>
    <w:rsid w:val="001C1E64"/>
    <w:rsid w:val="001C24F2"/>
    <w:rsid w:val="001C2E66"/>
    <w:rsid w:val="001C30DD"/>
    <w:rsid w:val="001C3282"/>
    <w:rsid w:val="001C32F1"/>
    <w:rsid w:val="001C3865"/>
    <w:rsid w:val="001C3A54"/>
    <w:rsid w:val="001C3B84"/>
    <w:rsid w:val="001C412C"/>
    <w:rsid w:val="001C459C"/>
    <w:rsid w:val="001C46F0"/>
    <w:rsid w:val="001C48CC"/>
    <w:rsid w:val="001C505A"/>
    <w:rsid w:val="001C5118"/>
    <w:rsid w:val="001C5E30"/>
    <w:rsid w:val="001C5EFB"/>
    <w:rsid w:val="001C609D"/>
    <w:rsid w:val="001C6527"/>
    <w:rsid w:val="001C6A45"/>
    <w:rsid w:val="001C708A"/>
    <w:rsid w:val="001C7241"/>
    <w:rsid w:val="001C75DE"/>
    <w:rsid w:val="001C76E5"/>
    <w:rsid w:val="001D0351"/>
    <w:rsid w:val="001D067D"/>
    <w:rsid w:val="001D0A21"/>
    <w:rsid w:val="001D0F41"/>
    <w:rsid w:val="001D12D0"/>
    <w:rsid w:val="001D1BDF"/>
    <w:rsid w:val="001D1CDB"/>
    <w:rsid w:val="001D213A"/>
    <w:rsid w:val="001D27A0"/>
    <w:rsid w:val="001D3370"/>
    <w:rsid w:val="001D3D33"/>
    <w:rsid w:val="001D44C9"/>
    <w:rsid w:val="001D4592"/>
    <w:rsid w:val="001D46F4"/>
    <w:rsid w:val="001D4773"/>
    <w:rsid w:val="001D4BC9"/>
    <w:rsid w:val="001D5870"/>
    <w:rsid w:val="001D5A9C"/>
    <w:rsid w:val="001D5EAD"/>
    <w:rsid w:val="001D620E"/>
    <w:rsid w:val="001D6570"/>
    <w:rsid w:val="001D6C1C"/>
    <w:rsid w:val="001D6D4C"/>
    <w:rsid w:val="001D6D8B"/>
    <w:rsid w:val="001D6E77"/>
    <w:rsid w:val="001D6ED8"/>
    <w:rsid w:val="001D7225"/>
    <w:rsid w:val="001D731B"/>
    <w:rsid w:val="001D75F0"/>
    <w:rsid w:val="001D79F5"/>
    <w:rsid w:val="001D7FE0"/>
    <w:rsid w:val="001E0999"/>
    <w:rsid w:val="001E1E68"/>
    <w:rsid w:val="001E20A4"/>
    <w:rsid w:val="001E221C"/>
    <w:rsid w:val="001E2B0E"/>
    <w:rsid w:val="001E321C"/>
    <w:rsid w:val="001E337E"/>
    <w:rsid w:val="001E374A"/>
    <w:rsid w:val="001E3AB1"/>
    <w:rsid w:val="001E40D4"/>
    <w:rsid w:val="001E4BD2"/>
    <w:rsid w:val="001E4E67"/>
    <w:rsid w:val="001E53C3"/>
    <w:rsid w:val="001E64E1"/>
    <w:rsid w:val="001E689E"/>
    <w:rsid w:val="001E6A11"/>
    <w:rsid w:val="001E6C11"/>
    <w:rsid w:val="001E6D9F"/>
    <w:rsid w:val="001E706B"/>
    <w:rsid w:val="001E71C3"/>
    <w:rsid w:val="001E7A0F"/>
    <w:rsid w:val="001E7D3F"/>
    <w:rsid w:val="001E7DCF"/>
    <w:rsid w:val="001F0472"/>
    <w:rsid w:val="001F08E1"/>
    <w:rsid w:val="001F0C12"/>
    <w:rsid w:val="001F1B72"/>
    <w:rsid w:val="001F2643"/>
    <w:rsid w:val="001F27B5"/>
    <w:rsid w:val="001F3402"/>
    <w:rsid w:val="001F383D"/>
    <w:rsid w:val="001F4672"/>
    <w:rsid w:val="001F4EF1"/>
    <w:rsid w:val="001F5375"/>
    <w:rsid w:val="001F581D"/>
    <w:rsid w:val="001F65BB"/>
    <w:rsid w:val="001F664C"/>
    <w:rsid w:val="001F6EE4"/>
    <w:rsid w:val="001F701A"/>
    <w:rsid w:val="001F70BD"/>
    <w:rsid w:val="001F73AC"/>
    <w:rsid w:val="001F77AA"/>
    <w:rsid w:val="001F7BAD"/>
    <w:rsid w:val="002001F6"/>
    <w:rsid w:val="00200564"/>
    <w:rsid w:val="0020085E"/>
    <w:rsid w:val="00200964"/>
    <w:rsid w:val="002012F8"/>
    <w:rsid w:val="00201880"/>
    <w:rsid w:val="00201D56"/>
    <w:rsid w:val="00201EF2"/>
    <w:rsid w:val="00201FEC"/>
    <w:rsid w:val="0020208E"/>
    <w:rsid w:val="00202646"/>
    <w:rsid w:val="0020282D"/>
    <w:rsid w:val="00202DB7"/>
    <w:rsid w:val="00203063"/>
    <w:rsid w:val="00203238"/>
    <w:rsid w:val="0020323B"/>
    <w:rsid w:val="002032F0"/>
    <w:rsid w:val="00203473"/>
    <w:rsid w:val="00203997"/>
    <w:rsid w:val="00204506"/>
    <w:rsid w:val="0020457C"/>
    <w:rsid w:val="00204A82"/>
    <w:rsid w:val="00204DAD"/>
    <w:rsid w:val="002051D6"/>
    <w:rsid w:val="002054C8"/>
    <w:rsid w:val="00205A43"/>
    <w:rsid w:val="00205C0D"/>
    <w:rsid w:val="00205CE2"/>
    <w:rsid w:val="00205D7F"/>
    <w:rsid w:val="002062F4"/>
    <w:rsid w:val="00206F47"/>
    <w:rsid w:val="00207293"/>
    <w:rsid w:val="00207742"/>
    <w:rsid w:val="002078B2"/>
    <w:rsid w:val="00207D76"/>
    <w:rsid w:val="00210149"/>
    <w:rsid w:val="002105D2"/>
    <w:rsid w:val="002107DF"/>
    <w:rsid w:val="00211289"/>
    <w:rsid w:val="0021155B"/>
    <w:rsid w:val="002115EF"/>
    <w:rsid w:val="00211868"/>
    <w:rsid w:val="00212992"/>
    <w:rsid w:val="00212A79"/>
    <w:rsid w:val="00212A8D"/>
    <w:rsid w:val="00212C04"/>
    <w:rsid w:val="00212CB1"/>
    <w:rsid w:val="00212CE8"/>
    <w:rsid w:val="00213303"/>
    <w:rsid w:val="00215785"/>
    <w:rsid w:val="00215AB6"/>
    <w:rsid w:val="00215AFF"/>
    <w:rsid w:val="002160D9"/>
    <w:rsid w:val="00216304"/>
    <w:rsid w:val="002163CB"/>
    <w:rsid w:val="002169CC"/>
    <w:rsid w:val="00216C9B"/>
    <w:rsid w:val="00216D7A"/>
    <w:rsid w:val="00217484"/>
    <w:rsid w:val="002176EF"/>
    <w:rsid w:val="0022026C"/>
    <w:rsid w:val="002203C4"/>
    <w:rsid w:val="00220C8E"/>
    <w:rsid w:val="00221028"/>
    <w:rsid w:val="00221BA6"/>
    <w:rsid w:val="00221C93"/>
    <w:rsid w:val="00221DFF"/>
    <w:rsid w:val="002221D2"/>
    <w:rsid w:val="0022256F"/>
    <w:rsid w:val="00222BD4"/>
    <w:rsid w:val="00222F93"/>
    <w:rsid w:val="002232AA"/>
    <w:rsid w:val="00223342"/>
    <w:rsid w:val="00223ACB"/>
    <w:rsid w:val="00223E7B"/>
    <w:rsid w:val="00224153"/>
    <w:rsid w:val="002244AE"/>
    <w:rsid w:val="002251F1"/>
    <w:rsid w:val="0022584A"/>
    <w:rsid w:val="0022643C"/>
    <w:rsid w:val="00226577"/>
    <w:rsid w:val="00226588"/>
    <w:rsid w:val="00226A0A"/>
    <w:rsid w:val="00227BD5"/>
    <w:rsid w:val="00227C05"/>
    <w:rsid w:val="00227D60"/>
    <w:rsid w:val="002301A4"/>
    <w:rsid w:val="0023020A"/>
    <w:rsid w:val="00230B5A"/>
    <w:rsid w:val="00230E54"/>
    <w:rsid w:val="0023114B"/>
    <w:rsid w:val="002328EB"/>
    <w:rsid w:val="00232970"/>
    <w:rsid w:val="002338A3"/>
    <w:rsid w:val="00233B0A"/>
    <w:rsid w:val="00233CFA"/>
    <w:rsid w:val="00233E24"/>
    <w:rsid w:val="0023459B"/>
    <w:rsid w:val="002348E6"/>
    <w:rsid w:val="00234B33"/>
    <w:rsid w:val="002359FC"/>
    <w:rsid w:val="00235DB0"/>
    <w:rsid w:val="0023721A"/>
    <w:rsid w:val="002375E4"/>
    <w:rsid w:val="00237E0B"/>
    <w:rsid w:val="00237F12"/>
    <w:rsid w:val="00237F88"/>
    <w:rsid w:val="002401C5"/>
    <w:rsid w:val="002406C5"/>
    <w:rsid w:val="0024070F"/>
    <w:rsid w:val="00240A3D"/>
    <w:rsid w:val="0024101E"/>
    <w:rsid w:val="002411CB"/>
    <w:rsid w:val="00241290"/>
    <w:rsid w:val="00241433"/>
    <w:rsid w:val="00241A1C"/>
    <w:rsid w:val="00241D79"/>
    <w:rsid w:val="002426ED"/>
    <w:rsid w:val="00242E4F"/>
    <w:rsid w:val="0024346E"/>
    <w:rsid w:val="00243A81"/>
    <w:rsid w:val="00244040"/>
    <w:rsid w:val="00244AA0"/>
    <w:rsid w:val="0024501B"/>
    <w:rsid w:val="002456EA"/>
    <w:rsid w:val="00245D05"/>
    <w:rsid w:val="00245F15"/>
    <w:rsid w:val="00245F5A"/>
    <w:rsid w:val="00246004"/>
    <w:rsid w:val="002470F6"/>
    <w:rsid w:val="002472A8"/>
    <w:rsid w:val="00247EB1"/>
    <w:rsid w:val="00250213"/>
    <w:rsid w:val="002503AF"/>
    <w:rsid w:val="00250755"/>
    <w:rsid w:val="00250781"/>
    <w:rsid w:val="00250D00"/>
    <w:rsid w:val="00250E5C"/>
    <w:rsid w:val="002510C1"/>
    <w:rsid w:val="00251B31"/>
    <w:rsid w:val="00251CE0"/>
    <w:rsid w:val="00251E73"/>
    <w:rsid w:val="00251F16"/>
    <w:rsid w:val="00252795"/>
    <w:rsid w:val="00252A73"/>
    <w:rsid w:val="00252B2F"/>
    <w:rsid w:val="00252C94"/>
    <w:rsid w:val="00252DA5"/>
    <w:rsid w:val="002530CA"/>
    <w:rsid w:val="0025332F"/>
    <w:rsid w:val="0025364C"/>
    <w:rsid w:val="0025369F"/>
    <w:rsid w:val="00253B71"/>
    <w:rsid w:val="00253E02"/>
    <w:rsid w:val="00253E7C"/>
    <w:rsid w:val="002540E5"/>
    <w:rsid w:val="00254111"/>
    <w:rsid w:val="002544B4"/>
    <w:rsid w:val="002548FD"/>
    <w:rsid w:val="0025528A"/>
    <w:rsid w:val="0025578A"/>
    <w:rsid w:val="00255832"/>
    <w:rsid w:val="002558C9"/>
    <w:rsid w:val="00255B5E"/>
    <w:rsid w:val="002562D0"/>
    <w:rsid w:val="00256306"/>
    <w:rsid w:val="00256A1B"/>
    <w:rsid w:val="002570D7"/>
    <w:rsid w:val="002575B8"/>
    <w:rsid w:val="00257A67"/>
    <w:rsid w:val="00257E49"/>
    <w:rsid w:val="00257EF0"/>
    <w:rsid w:val="00260274"/>
    <w:rsid w:val="00260F7B"/>
    <w:rsid w:val="00261411"/>
    <w:rsid w:val="00261A9B"/>
    <w:rsid w:val="002626D3"/>
    <w:rsid w:val="002639FA"/>
    <w:rsid w:val="00263DF2"/>
    <w:rsid w:val="00263EAD"/>
    <w:rsid w:val="002646C6"/>
    <w:rsid w:val="00264AFF"/>
    <w:rsid w:val="00265349"/>
    <w:rsid w:val="00265477"/>
    <w:rsid w:val="0026592B"/>
    <w:rsid w:val="00265B40"/>
    <w:rsid w:val="00265B4A"/>
    <w:rsid w:val="00266A5A"/>
    <w:rsid w:val="00266C65"/>
    <w:rsid w:val="00266E2B"/>
    <w:rsid w:val="00266E59"/>
    <w:rsid w:val="002676A3"/>
    <w:rsid w:val="0026770A"/>
    <w:rsid w:val="002679B6"/>
    <w:rsid w:val="00270222"/>
    <w:rsid w:val="002703A5"/>
    <w:rsid w:val="00270441"/>
    <w:rsid w:val="00270927"/>
    <w:rsid w:val="002709BA"/>
    <w:rsid w:val="00270D92"/>
    <w:rsid w:val="00271091"/>
    <w:rsid w:val="002710C3"/>
    <w:rsid w:val="0027152B"/>
    <w:rsid w:val="00271A14"/>
    <w:rsid w:val="00271A74"/>
    <w:rsid w:val="00271AC4"/>
    <w:rsid w:val="00271E81"/>
    <w:rsid w:val="002723F4"/>
    <w:rsid w:val="00272FCC"/>
    <w:rsid w:val="00273606"/>
    <w:rsid w:val="00273689"/>
    <w:rsid w:val="0027392A"/>
    <w:rsid w:val="00273A31"/>
    <w:rsid w:val="00273A4F"/>
    <w:rsid w:val="00273D49"/>
    <w:rsid w:val="00274022"/>
    <w:rsid w:val="00274071"/>
    <w:rsid w:val="00274E5C"/>
    <w:rsid w:val="0027533E"/>
    <w:rsid w:val="00275888"/>
    <w:rsid w:val="00275E3F"/>
    <w:rsid w:val="00276CA6"/>
    <w:rsid w:val="00276E7F"/>
    <w:rsid w:val="0028092A"/>
    <w:rsid w:val="00280E50"/>
    <w:rsid w:val="00281A28"/>
    <w:rsid w:val="00281CE0"/>
    <w:rsid w:val="002826B3"/>
    <w:rsid w:val="00282777"/>
    <w:rsid w:val="00282B9B"/>
    <w:rsid w:val="002834D6"/>
    <w:rsid w:val="002836CB"/>
    <w:rsid w:val="00283EF3"/>
    <w:rsid w:val="002848D2"/>
    <w:rsid w:val="00284C99"/>
    <w:rsid w:val="00284D58"/>
    <w:rsid w:val="00284D71"/>
    <w:rsid w:val="00284DE7"/>
    <w:rsid w:val="00284DEE"/>
    <w:rsid w:val="002854BD"/>
    <w:rsid w:val="002856CB"/>
    <w:rsid w:val="00285CA8"/>
    <w:rsid w:val="00285F06"/>
    <w:rsid w:val="002864EC"/>
    <w:rsid w:val="0028761F"/>
    <w:rsid w:val="0028768C"/>
    <w:rsid w:val="002877BF"/>
    <w:rsid w:val="00290AA8"/>
    <w:rsid w:val="00290EC9"/>
    <w:rsid w:val="00291F9B"/>
    <w:rsid w:val="002924FF"/>
    <w:rsid w:val="002927BE"/>
    <w:rsid w:val="00293215"/>
    <w:rsid w:val="00293423"/>
    <w:rsid w:val="002935A0"/>
    <w:rsid w:val="002937B4"/>
    <w:rsid w:val="002937DC"/>
    <w:rsid w:val="00293D65"/>
    <w:rsid w:val="002942B8"/>
    <w:rsid w:val="00294F1E"/>
    <w:rsid w:val="00295453"/>
    <w:rsid w:val="0029571E"/>
    <w:rsid w:val="00295BD2"/>
    <w:rsid w:val="00296225"/>
    <w:rsid w:val="002967F8"/>
    <w:rsid w:val="00296883"/>
    <w:rsid w:val="00296CC9"/>
    <w:rsid w:val="00296EDA"/>
    <w:rsid w:val="002979D8"/>
    <w:rsid w:val="00297A8A"/>
    <w:rsid w:val="00297E89"/>
    <w:rsid w:val="002A022E"/>
    <w:rsid w:val="002A0362"/>
    <w:rsid w:val="002A0457"/>
    <w:rsid w:val="002A06F4"/>
    <w:rsid w:val="002A0848"/>
    <w:rsid w:val="002A1310"/>
    <w:rsid w:val="002A15E8"/>
    <w:rsid w:val="002A2086"/>
    <w:rsid w:val="002A25A2"/>
    <w:rsid w:val="002A27A4"/>
    <w:rsid w:val="002A2B91"/>
    <w:rsid w:val="002A2C9F"/>
    <w:rsid w:val="002A34F1"/>
    <w:rsid w:val="002A37D0"/>
    <w:rsid w:val="002A451A"/>
    <w:rsid w:val="002A48F4"/>
    <w:rsid w:val="002A4A6C"/>
    <w:rsid w:val="002A4C0A"/>
    <w:rsid w:val="002A4F80"/>
    <w:rsid w:val="002A4FFA"/>
    <w:rsid w:val="002A5468"/>
    <w:rsid w:val="002A63BB"/>
    <w:rsid w:val="002A6A27"/>
    <w:rsid w:val="002A6FC9"/>
    <w:rsid w:val="002A70C0"/>
    <w:rsid w:val="002A75F9"/>
    <w:rsid w:val="002A7645"/>
    <w:rsid w:val="002B02DF"/>
    <w:rsid w:val="002B03B8"/>
    <w:rsid w:val="002B0E9F"/>
    <w:rsid w:val="002B174F"/>
    <w:rsid w:val="002B17B3"/>
    <w:rsid w:val="002B1AD4"/>
    <w:rsid w:val="002B1E28"/>
    <w:rsid w:val="002B24FE"/>
    <w:rsid w:val="002B2C06"/>
    <w:rsid w:val="002B2E58"/>
    <w:rsid w:val="002B2F24"/>
    <w:rsid w:val="002B31DC"/>
    <w:rsid w:val="002B3569"/>
    <w:rsid w:val="002B4090"/>
    <w:rsid w:val="002B42F9"/>
    <w:rsid w:val="002B48AF"/>
    <w:rsid w:val="002B5057"/>
    <w:rsid w:val="002B5752"/>
    <w:rsid w:val="002B592D"/>
    <w:rsid w:val="002B5DF2"/>
    <w:rsid w:val="002B61F4"/>
    <w:rsid w:val="002B6241"/>
    <w:rsid w:val="002B66AE"/>
    <w:rsid w:val="002B6A02"/>
    <w:rsid w:val="002B6C6B"/>
    <w:rsid w:val="002B74DB"/>
    <w:rsid w:val="002B76C8"/>
    <w:rsid w:val="002B7B0E"/>
    <w:rsid w:val="002B7C03"/>
    <w:rsid w:val="002C0B6B"/>
    <w:rsid w:val="002C0BD8"/>
    <w:rsid w:val="002C16DD"/>
    <w:rsid w:val="002C3C37"/>
    <w:rsid w:val="002C4005"/>
    <w:rsid w:val="002C4B2D"/>
    <w:rsid w:val="002C4DA9"/>
    <w:rsid w:val="002C5548"/>
    <w:rsid w:val="002C5753"/>
    <w:rsid w:val="002C5A86"/>
    <w:rsid w:val="002C613B"/>
    <w:rsid w:val="002C6439"/>
    <w:rsid w:val="002C6790"/>
    <w:rsid w:val="002C7416"/>
    <w:rsid w:val="002C765D"/>
    <w:rsid w:val="002C789F"/>
    <w:rsid w:val="002C7BD6"/>
    <w:rsid w:val="002D0271"/>
    <w:rsid w:val="002D035C"/>
    <w:rsid w:val="002D0B16"/>
    <w:rsid w:val="002D190D"/>
    <w:rsid w:val="002D24DA"/>
    <w:rsid w:val="002D31BE"/>
    <w:rsid w:val="002D3475"/>
    <w:rsid w:val="002D3857"/>
    <w:rsid w:val="002D3A86"/>
    <w:rsid w:val="002D3A9E"/>
    <w:rsid w:val="002D3C95"/>
    <w:rsid w:val="002D3FEA"/>
    <w:rsid w:val="002D44AD"/>
    <w:rsid w:val="002D4884"/>
    <w:rsid w:val="002D503F"/>
    <w:rsid w:val="002D5302"/>
    <w:rsid w:val="002D66F8"/>
    <w:rsid w:val="002D6897"/>
    <w:rsid w:val="002D6DE5"/>
    <w:rsid w:val="002D7373"/>
    <w:rsid w:val="002D75EF"/>
    <w:rsid w:val="002D7926"/>
    <w:rsid w:val="002E0117"/>
    <w:rsid w:val="002E03AB"/>
    <w:rsid w:val="002E0601"/>
    <w:rsid w:val="002E0C65"/>
    <w:rsid w:val="002E0D12"/>
    <w:rsid w:val="002E0D8B"/>
    <w:rsid w:val="002E1565"/>
    <w:rsid w:val="002E15DE"/>
    <w:rsid w:val="002E1698"/>
    <w:rsid w:val="002E1803"/>
    <w:rsid w:val="002E1893"/>
    <w:rsid w:val="002E2213"/>
    <w:rsid w:val="002E35CD"/>
    <w:rsid w:val="002E36F0"/>
    <w:rsid w:val="002E391A"/>
    <w:rsid w:val="002E3AAE"/>
    <w:rsid w:val="002E3AD8"/>
    <w:rsid w:val="002E3C23"/>
    <w:rsid w:val="002E421A"/>
    <w:rsid w:val="002E464F"/>
    <w:rsid w:val="002E4FF4"/>
    <w:rsid w:val="002E57B3"/>
    <w:rsid w:val="002E5DCF"/>
    <w:rsid w:val="002E5E28"/>
    <w:rsid w:val="002E6803"/>
    <w:rsid w:val="002E6AB8"/>
    <w:rsid w:val="002E7324"/>
    <w:rsid w:val="002E747B"/>
    <w:rsid w:val="002E74BE"/>
    <w:rsid w:val="002E7517"/>
    <w:rsid w:val="002E756F"/>
    <w:rsid w:val="002E7665"/>
    <w:rsid w:val="002E7BD5"/>
    <w:rsid w:val="002F0C4A"/>
    <w:rsid w:val="002F0D11"/>
    <w:rsid w:val="002F0E40"/>
    <w:rsid w:val="002F17C4"/>
    <w:rsid w:val="002F19DF"/>
    <w:rsid w:val="002F1CC1"/>
    <w:rsid w:val="002F1CE0"/>
    <w:rsid w:val="002F1D77"/>
    <w:rsid w:val="002F1EC1"/>
    <w:rsid w:val="002F211A"/>
    <w:rsid w:val="002F26D8"/>
    <w:rsid w:val="002F2910"/>
    <w:rsid w:val="002F2A78"/>
    <w:rsid w:val="002F2B53"/>
    <w:rsid w:val="002F2CC1"/>
    <w:rsid w:val="002F2E8E"/>
    <w:rsid w:val="002F2EFD"/>
    <w:rsid w:val="002F2FB2"/>
    <w:rsid w:val="002F3651"/>
    <w:rsid w:val="002F3EE5"/>
    <w:rsid w:val="002F43AA"/>
    <w:rsid w:val="002F4892"/>
    <w:rsid w:val="002F4AA2"/>
    <w:rsid w:val="002F4BCC"/>
    <w:rsid w:val="002F4CDB"/>
    <w:rsid w:val="002F52C1"/>
    <w:rsid w:val="002F53DF"/>
    <w:rsid w:val="002F5C08"/>
    <w:rsid w:val="002F6376"/>
    <w:rsid w:val="002F71AF"/>
    <w:rsid w:val="002F7B4E"/>
    <w:rsid w:val="002F7EE2"/>
    <w:rsid w:val="003001A0"/>
    <w:rsid w:val="00300279"/>
    <w:rsid w:val="003004E4"/>
    <w:rsid w:val="00300858"/>
    <w:rsid w:val="0030156D"/>
    <w:rsid w:val="00301BDD"/>
    <w:rsid w:val="00301FCE"/>
    <w:rsid w:val="0030217D"/>
    <w:rsid w:val="0030221E"/>
    <w:rsid w:val="0030280A"/>
    <w:rsid w:val="00302939"/>
    <w:rsid w:val="00302B11"/>
    <w:rsid w:val="0030367E"/>
    <w:rsid w:val="00304123"/>
    <w:rsid w:val="0030538A"/>
    <w:rsid w:val="00305801"/>
    <w:rsid w:val="00305AAB"/>
    <w:rsid w:val="00305C58"/>
    <w:rsid w:val="00305FDA"/>
    <w:rsid w:val="003067A6"/>
    <w:rsid w:val="0030680E"/>
    <w:rsid w:val="003069CF"/>
    <w:rsid w:val="00306B81"/>
    <w:rsid w:val="00307187"/>
    <w:rsid w:val="0030751C"/>
    <w:rsid w:val="003076E2"/>
    <w:rsid w:val="00307D3B"/>
    <w:rsid w:val="00307D80"/>
    <w:rsid w:val="00307EC2"/>
    <w:rsid w:val="0031068B"/>
    <w:rsid w:val="00311025"/>
    <w:rsid w:val="003112DD"/>
    <w:rsid w:val="00311426"/>
    <w:rsid w:val="003116DA"/>
    <w:rsid w:val="00311C95"/>
    <w:rsid w:val="00312697"/>
    <w:rsid w:val="00312AA0"/>
    <w:rsid w:val="003138B2"/>
    <w:rsid w:val="003139C8"/>
    <w:rsid w:val="0031438D"/>
    <w:rsid w:val="003144C8"/>
    <w:rsid w:val="00314752"/>
    <w:rsid w:val="003148F9"/>
    <w:rsid w:val="00314CC7"/>
    <w:rsid w:val="003153BC"/>
    <w:rsid w:val="0031633B"/>
    <w:rsid w:val="00316690"/>
    <w:rsid w:val="00316708"/>
    <w:rsid w:val="00316F02"/>
    <w:rsid w:val="00320097"/>
    <w:rsid w:val="0032014A"/>
    <w:rsid w:val="003208E9"/>
    <w:rsid w:val="00320AFC"/>
    <w:rsid w:val="00320FBC"/>
    <w:rsid w:val="0032135C"/>
    <w:rsid w:val="00322375"/>
    <w:rsid w:val="00322499"/>
    <w:rsid w:val="00322C4D"/>
    <w:rsid w:val="00322C70"/>
    <w:rsid w:val="00322DBF"/>
    <w:rsid w:val="00322FA8"/>
    <w:rsid w:val="00323025"/>
    <w:rsid w:val="00323223"/>
    <w:rsid w:val="0032330C"/>
    <w:rsid w:val="00323507"/>
    <w:rsid w:val="00323D26"/>
    <w:rsid w:val="00323F74"/>
    <w:rsid w:val="00324100"/>
    <w:rsid w:val="003242DF"/>
    <w:rsid w:val="00324349"/>
    <w:rsid w:val="0032465C"/>
    <w:rsid w:val="00324C29"/>
    <w:rsid w:val="0032540B"/>
    <w:rsid w:val="0032599B"/>
    <w:rsid w:val="00326D7C"/>
    <w:rsid w:val="00326DFC"/>
    <w:rsid w:val="00326FEF"/>
    <w:rsid w:val="00326FFF"/>
    <w:rsid w:val="00327023"/>
    <w:rsid w:val="00327BBD"/>
    <w:rsid w:val="0033010D"/>
    <w:rsid w:val="003324F4"/>
    <w:rsid w:val="00332562"/>
    <w:rsid w:val="003329E3"/>
    <w:rsid w:val="00332A66"/>
    <w:rsid w:val="003331B2"/>
    <w:rsid w:val="00333596"/>
    <w:rsid w:val="003343A9"/>
    <w:rsid w:val="00334AE5"/>
    <w:rsid w:val="0033508B"/>
    <w:rsid w:val="00335DC1"/>
    <w:rsid w:val="00336171"/>
    <w:rsid w:val="003363B1"/>
    <w:rsid w:val="003363E2"/>
    <w:rsid w:val="00336462"/>
    <w:rsid w:val="003366BF"/>
    <w:rsid w:val="0033698B"/>
    <w:rsid w:val="00336D2F"/>
    <w:rsid w:val="00336FFC"/>
    <w:rsid w:val="00337563"/>
    <w:rsid w:val="00337602"/>
    <w:rsid w:val="00337781"/>
    <w:rsid w:val="003377F0"/>
    <w:rsid w:val="003379C4"/>
    <w:rsid w:val="00337F9F"/>
    <w:rsid w:val="00340601"/>
    <w:rsid w:val="003409F2"/>
    <w:rsid w:val="0034106C"/>
    <w:rsid w:val="003410D1"/>
    <w:rsid w:val="00341DB2"/>
    <w:rsid w:val="0034245E"/>
    <w:rsid w:val="00342591"/>
    <w:rsid w:val="00342ABD"/>
    <w:rsid w:val="003433A4"/>
    <w:rsid w:val="0034363A"/>
    <w:rsid w:val="00343BD7"/>
    <w:rsid w:val="00343D3D"/>
    <w:rsid w:val="00344039"/>
    <w:rsid w:val="00344E02"/>
    <w:rsid w:val="003456AA"/>
    <w:rsid w:val="00346320"/>
    <w:rsid w:val="00346B67"/>
    <w:rsid w:val="00347255"/>
    <w:rsid w:val="003472EA"/>
    <w:rsid w:val="00347565"/>
    <w:rsid w:val="00347B10"/>
    <w:rsid w:val="0035041F"/>
    <w:rsid w:val="0035095D"/>
    <w:rsid w:val="00350B38"/>
    <w:rsid w:val="00350BB0"/>
    <w:rsid w:val="00350D5A"/>
    <w:rsid w:val="00350DDB"/>
    <w:rsid w:val="00351594"/>
    <w:rsid w:val="00351684"/>
    <w:rsid w:val="00351705"/>
    <w:rsid w:val="003518CB"/>
    <w:rsid w:val="00351AC6"/>
    <w:rsid w:val="00351B13"/>
    <w:rsid w:val="00351FF6"/>
    <w:rsid w:val="003526F3"/>
    <w:rsid w:val="0035285B"/>
    <w:rsid w:val="00352D0E"/>
    <w:rsid w:val="0035356E"/>
    <w:rsid w:val="00353A69"/>
    <w:rsid w:val="00354198"/>
    <w:rsid w:val="00354515"/>
    <w:rsid w:val="00354DA7"/>
    <w:rsid w:val="00354F8D"/>
    <w:rsid w:val="00355062"/>
    <w:rsid w:val="003550A9"/>
    <w:rsid w:val="003551DC"/>
    <w:rsid w:val="003559F0"/>
    <w:rsid w:val="00355BD5"/>
    <w:rsid w:val="00355CE2"/>
    <w:rsid w:val="00355E43"/>
    <w:rsid w:val="003560A3"/>
    <w:rsid w:val="00356C1C"/>
    <w:rsid w:val="0035797C"/>
    <w:rsid w:val="00357F5A"/>
    <w:rsid w:val="003600A9"/>
    <w:rsid w:val="0036028B"/>
    <w:rsid w:val="00360300"/>
    <w:rsid w:val="00360334"/>
    <w:rsid w:val="0036050C"/>
    <w:rsid w:val="00361317"/>
    <w:rsid w:val="003613FC"/>
    <w:rsid w:val="00361743"/>
    <w:rsid w:val="00361DD6"/>
    <w:rsid w:val="00361EBF"/>
    <w:rsid w:val="00361EE7"/>
    <w:rsid w:val="00361FD7"/>
    <w:rsid w:val="00362389"/>
    <w:rsid w:val="003623B3"/>
    <w:rsid w:val="003626EF"/>
    <w:rsid w:val="0036299E"/>
    <w:rsid w:val="00362CDA"/>
    <w:rsid w:val="003631BE"/>
    <w:rsid w:val="00363281"/>
    <w:rsid w:val="00363496"/>
    <w:rsid w:val="00363FD2"/>
    <w:rsid w:val="00364591"/>
    <w:rsid w:val="003649DF"/>
    <w:rsid w:val="00364A24"/>
    <w:rsid w:val="0036518A"/>
    <w:rsid w:val="003652B1"/>
    <w:rsid w:val="003654A1"/>
    <w:rsid w:val="00365552"/>
    <w:rsid w:val="0036579C"/>
    <w:rsid w:val="003659E6"/>
    <w:rsid w:val="00365AB9"/>
    <w:rsid w:val="00365BF8"/>
    <w:rsid w:val="00366152"/>
    <w:rsid w:val="003661EC"/>
    <w:rsid w:val="00366BA7"/>
    <w:rsid w:val="00366EA7"/>
    <w:rsid w:val="00367BD4"/>
    <w:rsid w:val="00367F84"/>
    <w:rsid w:val="00370851"/>
    <w:rsid w:val="003708AB"/>
    <w:rsid w:val="00370A2F"/>
    <w:rsid w:val="00370C06"/>
    <w:rsid w:val="00370C94"/>
    <w:rsid w:val="00370CFF"/>
    <w:rsid w:val="00370FF4"/>
    <w:rsid w:val="00371383"/>
    <w:rsid w:val="003714BD"/>
    <w:rsid w:val="003721E5"/>
    <w:rsid w:val="0037233E"/>
    <w:rsid w:val="00372460"/>
    <w:rsid w:val="00372643"/>
    <w:rsid w:val="003726A3"/>
    <w:rsid w:val="00372C02"/>
    <w:rsid w:val="0037338F"/>
    <w:rsid w:val="003737F6"/>
    <w:rsid w:val="00373A92"/>
    <w:rsid w:val="00373E0A"/>
    <w:rsid w:val="0037447A"/>
    <w:rsid w:val="003747CB"/>
    <w:rsid w:val="00374843"/>
    <w:rsid w:val="00375491"/>
    <w:rsid w:val="0037599D"/>
    <w:rsid w:val="00375ED2"/>
    <w:rsid w:val="00376265"/>
    <w:rsid w:val="0037658F"/>
    <w:rsid w:val="00376E35"/>
    <w:rsid w:val="00376F71"/>
    <w:rsid w:val="00377158"/>
    <w:rsid w:val="0037787D"/>
    <w:rsid w:val="003779C0"/>
    <w:rsid w:val="003779C3"/>
    <w:rsid w:val="00377D31"/>
    <w:rsid w:val="00380090"/>
    <w:rsid w:val="0038040F"/>
    <w:rsid w:val="00380A21"/>
    <w:rsid w:val="0038108E"/>
    <w:rsid w:val="00381503"/>
    <w:rsid w:val="003815CF"/>
    <w:rsid w:val="00381C87"/>
    <w:rsid w:val="003833A2"/>
    <w:rsid w:val="00383B49"/>
    <w:rsid w:val="00383BB8"/>
    <w:rsid w:val="00383CEE"/>
    <w:rsid w:val="00383D36"/>
    <w:rsid w:val="00383F84"/>
    <w:rsid w:val="003842B1"/>
    <w:rsid w:val="0038432D"/>
    <w:rsid w:val="0038438F"/>
    <w:rsid w:val="003846AF"/>
    <w:rsid w:val="003848C0"/>
    <w:rsid w:val="00384BEB"/>
    <w:rsid w:val="0038523B"/>
    <w:rsid w:val="003853D0"/>
    <w:rsid w:val="00385804"/>
    <w:rsid w:val="003858B9"/>
    <w:rsid w:val="00386119"/>
    <w:rsid w:val="00386AA5"/>
    <w:rsid w:val="00386F34"/>
    <w:rsid w:val="00387498"/>
    <w:rsid w:val="00387831"/>
    <w:rsid w:val="00387B5C"/>
    <w:rsid w:val="00390572"/>
    <w:rsid w:val="0039121B"/>
    <w:rsid w:val="00391FD3"/>
    <w:rsid w:val="003929B0"/>
    <w:rsid w:val="00392B45"/>
    <w:rsid w:val="00392C1A"/>
    <w:rsid w:val="00392DEB"/>
    <w:rsid w:val="0039335C"/>
    <w:rsid w:val="0039340F"/>
    <w:rsid w:val="00393580"/>
    <w:rsid w:val="00393D0B"/>
    <w:rsid w:val="0039434E"/>
    <w:rsid w:val="003944D5"/>
    <w:rsid w:val="00394DDC"/>
    <w:rsid w:val="0039519E"/>
    <w:rsid w:val="00395756"/>
    <w:rsid w:val="0039601C"/>
    <w:rsid w:val="003961DA"/>
    <w:rsid w:val="003963C9"/>
    <w:rsid w:val="00396D16"/>
    <w:rsid w:val="003974BF"/>
    <w:rsid w:val="00397764"/>
    <w:rsid w:val="00397AEB"/>
    <w:rsid w:val="00397FA7"/>
    <w:rsid w:val="00397FFD"/>
    <w:rsid w:val="003A0749"/>
    <w:rsid w:val="003A074C"/>
    <w:rsid w:val="003A0853"/>
    <w:rsid w:val="003A0CF3"/>
    <w:rsid w:val="003A1338"/>
    <w:rsid w:val="003A18C0"/>
    <w:rsid w:val="003A1C3E"/>
    <w:rsid w:val="003A1D31"/>
    <w:rsid w:val="003A2289"/>
    <w:rsid w:val="003A2397"/>
    <w:rsid w:val="003A244B"/>
    <w:rsid w:val="003A2CA4"/>
    <w:rsid w:val="003A37D2"/>
    <w:rsid w:val="003A3CE4"/>
    <w:rsid w:val="003A3DD9"/>
    <w:rsid w:val="003A4958"/>
    <w:rsid w:val="003A4ADD"/>
    <w:rsid w:val="003A4B1E"/>
    <w:rsid w:val="003A4B99"/>
    <w:rsid w:val="003A52F3"/>
    <w:rsid w:val="003A58CE"/>
    <w:rsid w:val="003A5A17"/>
    <w:rsid w:val="003A5B0C"/>
    <w:rsid w:val="003A5CBF"/>
    <w:rsid w:val="003A614A"/>
    <w:rsid w:val="003A61C5"/>
    <w:rsid w:val="003A6D29"/>
    <w:rsid w:val="003A6DFE"/>
    <w:rsid w:val="003A70DB"/>
    <w:rsid w:val="003A717F"/>
    <w:rsid w:val="003A71BF"/>
    <w:rsid w:val="003A7D9F"/>
    <w:rsid w:val="003A7FC1"/>
    <w:rsid w:val="003B09B4"/>
    <w:rsid w:val="003B0E4E"/>
    <w:rsid w:val="003B0EB2"/>
    <w:rsid w:val="003B1EE5"/>
    <w:rsid w:val="003B21CD"/>
    <w:rsid w:val="003B23A0"/>
    <w:rsid w:val="003B25CE"/>
    <w:rsid w:val="003B2626"/>
    <w:rsid w:val="003B263D"/>
    <w:rsid w:val="003B26E7"/>
    <w:rsid w:val="003B279A"/>
    <w:rsid w:val="003B2A99"/>
    <w:rsid w:val="003B3013"/>
    <w:rsid w:val="003B3A07"/>
    <w:rsid w:val="003B3C46"/>
    <w:rsid w:val="003B4140"/>
    <w:rsid w:val="003B41A6"/>
    <w:rsid w:val="003B481E"/>
    <w:rsid w:val="003B5A53"/>
    <w:rsid w:val="003B66C0"/>
    <w:rsid w:val="003B6A37"/>
    <w:rsid w:val="003B72BD"/>
    <w:rsid w:val="003B7322"/>
    <w:rsid w:val="003B7449"/>
    <w:rsid w:val="003B7B5D"/>
    <w:rsid w:val="003B7BC7"/>
    <w:rsid w:val="003B7E18"/>
    <w:rsid w:val="003B7F06"/>
    <w:rsid w:val="003C0571"/>
    <w:rsid w:val="003C0D2C"/>
    <w:rsid w:val="003C16A5"/>
    <w:rsid w:val="003C1FDC"/>
    <w:rsid w:val="003C21B8"/>
    <w:rsid w:val="003C2563"/>
    <w:rsid w:val="003C297B"/>
    <w:rsid w:val="003C2B62"/>
    <w:rsid w:val="003C47E9"/>
    <w:rsid w:val="003C4DE7"/>
    <w:rsid w:val="003C4E91"/>
    <w:rsid w:val="003C5954"/>
    <w:rsid w:val="003C5FA4"/>
    <w:rsid w:val="003C62B0"/>
    <w:rsid w:val="003C62C1"/>
    <w:rsid w:val="003C63CC"/>
    <w:rsid w:val="003C6767"/>
    <w:rsid w:val="003C69C6"/>
    <w:rsid w:val="003C71A6"/>
    <w:rsid w:val="003C7455"/>
    <w:rsid w:val="003C75A0"/>
    <w:rsid w:val="003C78F5"/>
    <w:rsid w:val="003D0177"/>
    <w:rsid w:val="003D07A0"/>
    <w:rsid w:val="003D0DB3"/>
    <w:rsid w:val="003D1DFD"/>
    <w:rsid w:val="003D214C"/>
    <w:rsid w:val="003D26F5"/>
    <w:rsid w:val="003D2DB4"/>
    <w:rsid w:val="003D2DEC"/>
    <w:rsid w:val="003D2F3E"/>
    <w:rsid w:val="003D3153"/>
    <w:rsid w:val="003D3200"/>
    <w:rsid w:val="003D338F"/>
    <w:rsid w:val="003D3466"/>
    <w:rsid w:val="003D372F"/>
    <w:rsid w:val="003D3767"/>
    <w:rsid w:val="003D3B6C"/>
    <w:rsid w:val="003D45ED"/>
    <w:rsid w:val="003D46DF"/>
    <w:rsid w:val="003D4DDC"/>
    <w:rsid w:val="003D542F"/>
    <w:rsid w:val="003D5639"/>
    <w:rsid w:val="003D58FE"/>
    <w:rsid w:val="003D6641"/>
    <w:rsid w:val="003D669B"/>
    <w:rsid w:val="003D73C2"/>
    <w:rsid w:val="003D7A40"/>
    <w:rsid w:val="003E0316"/>
    <w:rsid w:val="003E05B6"/>
    <w:rsid w:val="003E06C1"/>
    <w:rsid w:val="003E0857"/>
    <w:rsid w:val="003E0BDC"/>
    <w:rsid w:val="003E0DA4"/>
    <w:rsid w:val="003E1420"/>
    <w:rsid w:val="003E1BD9"/>
    <w:rsid w:val="003E2025"/>
    <w:rsid w:val="003E29F1"/>
    <w:rsid w:val="003E2B74"/>
    <w:rsid w:val="003E2DEF"/>
    <w:rsid w:val="003E31B3"/>
    <w:rsid w:val="003E36FA"/>
    <w:rsid w:val="003E3A25"/>
    <w:rsid w:val="003E3DC6"/>
    <w:rsid w:val="003E4963"/>
    <w:rsid w:val="003E4978"/>
    <w:rsid w:val="003E49EA"/>
    <w:rsid w:val="003E55A2"/>
    <w:rsid w:val="003E5FC7"/>
    <w:rsid w:val="003E5FD1"/>
    <w:rsid w:val="003E61CC"/>
    <w:rsid w:val="003E64E3"/>
    <w:rsid w:val="003E664D"/>
    <w:rsid w:val="003E6A28"/>
    <w:rsid w:val="003E6BD7"/>
    <w:rsid w:val="003E6E8B"/>
    <w:rsid w:val="003E720C"/>
    <w:rsid w:val="003E7E16"/>
    <w:rsid w:val="003F00C0"/>
    <w:rsid w:val="003F0683"/>
    <w:rsid w:val="003F0E70"/>
    <w:rsid w:val="003F103E"/>
    <w:rsid w:val="003F162C"/>
    <w:rsid w:val="003F176C"/>
    <w:rsid w:val="003F1848"/>
    <w:rsid w:val="003F1D09"/>
    <w:rsid w:val="003F1F5B"/>
    <w:rsid w:val="003F2C36"/>
    <w:rsid w:val="003F2FFC"/>
    <w:rsid w:val="003F336E"/>
    <w:rsid w:val="003F3451"/>
    <w:rsid w:val="003F3483"/>
    <w:rsid w:val="003F35D6"/>
    <w:rsid w:val="003F3CFE"/>
    <w:rsid w:val="003F3D06"/>
    <w:rsid w:val="003F3DB8"/>
    <w:rsid w:val="003F4ACD"/>
    <w:rsid w:val="003F4CDF"/>
    <w:rsid w:val="003F50F2"/>
    <w:rsid w:val="003F51EA"/>
    <w:rsid w:val="003F52F3"/>
    <w:rsid w:val="003F54DD"/>
    <w:rsid w:val="003F554F"/>
    <w:rsid w:val="003F59DC"/>
    <w:rsid w:val="003F5B6E"/>
    <w:rsid w:val="003F6811"/>
    <w:rsid w:val="003F6A3E"/>
    <w:rsid w:val="003F6D90"/>
    <w:rsid w:val="003F6E46"/>
    <w:rsid w:val="003F7B65"/>
    <w:rsid w:val="003F7C07"/>
    <w:rsid w:val="00400086"/>
    <w:rsid w:val="00400485"/>
    <w:rsid w:val="004004E6"/>
    <w:rsid w:val="00401568"/>
    <w:rsid w:val="004016F4"/>
    <w:rsid w:val="00401776"/>
    <w:rsid w:val="004018B8"/>
    <w:rsid w:val="0040197A"/>
    <w:rsid w:val="00401ACC"/>
    <w:rsid w:val="00401C22"/>
    <w:rsid w:val="00402AB3"/>
    <w:rsid w:val="00403053"/>
    <w:rsid w:val="00403A86"/>
    <w:rsid w:val="004041DC"/>
    <w:rsid w:val="00404F02"/>
    <w:rsid w:val="00405134"/>
    <w:rsid w:val="00405832"/>
    <w:rsid w:val="004059D1"/>
    <w:rsid w:val="00405D98"/>
    <w:rsid w:val="0040620D"/>
    <w:rsid w:val="00407133"/>
    <w:rsid w:val="0041022F"/>
    <w:rsid w:val="004103CD"/>
    <w:rsid w:val="004104D6"/>
    <w:rsid w:val="0041089E"/>
    <w:rsid w:val="00411127"/>
    <w:rsid w:val="00411869"/>
    <w:rsid w:val="00411CC1"/>
    <w:rsid w:val="00411DA3"/>
    <w:rsid w:val="00411E44"/>
    <w:rsid w:val="00412097"/>
    <w:rsid w:val="0041220A"/>
    <w:rsid w:val="00412297"/>
    <w:rsid w:val="004128DC"/>
    <w:rsid w:val="00412F29"/>
    <w:rsid w:val="00413274"/>
    <w:rsid w:val="0041355E"/>
    <w:rsid w:val="0041377F"/>
    <w:rsid w:val="00413DB2"/>
    <w:rsid w:val="00413F75"/>
    <w:rsid w:val="00415B37"/>
    <w:rsid w:val="00415D32"/>
    <w:rsid w:val="00417A00"/>
    <w:rsid w:val="00420B9A"/>
    <w:rsid w:val="00420EE9"/>
    <w:rsid w:val="0042121B"/>
    <w:rsid w:val="00421774"/>
    <w:rsid w:val="00421B34"/>
    <w:rsid w:val="00422076"/>
    <w:rsid w:val="00423A17"/>
    <w:rsid w:val="00423ABF"/>
    <w:rsid w:val="00424903"/>
    <w:rsid w:val="00424AD5"/>
    <w:rsid w:val="00425C0E"/>
    <w:rsid w:val="00425E93"/>
    <w:rsid w:val="00425F2D"/>
    <w:rsid w:val="004260CE"/>
    <w:rsid w:val="0042665E"/>
    <w:rsid w:val="00426DCA"/>
    <w:rsid w:val="00426E33"/>
    <w:rsid w:val="004279B8"/>
    <w:rsid w:val="00427E0E"/>
    <w:rsid w:val="00427E58"/>
    <w:rsid w:val="004300C8"/>
    <w:rsid w:val="00430D07"/>
    <w:rsid w:val="00431066"/>
    <w:rsid w:val="00432367"/>
    <w:rsid w:val="00432741"/>
    <w:rsid w:val="00432770"/>
    <w:rsid w:val="00432956"/>
    <w:rsid w:val="0043298E"/>
    <w:rsid w:val="00432A27"/>
    <w:rsid w:val="00433436"/>
    <w:rsid w:val="00433A2E"/>
    <w:rsid w:val="00433F57"/>
    <w:rsid w:val="004340F9"/>
    <w:rsid w:val="00434D9E"/>
    <w:rsid w:val="004350B1"/>
    <w:rsid w:val="0043521E"/>
    <w:rsid w:val="00435D05"/>
    <w:rsid w:val="0043612D"/>
    <w:rsid w:val="004362E1"/>
    <w:rsid w:val="00436BF8"/>
    <w:rsid w:val="00436C19"/>
    <w:rsid w:val="004370B5"/>
    <w:rsid w:val="0043733A"/>
    <w:rsid w:val="004373D1"/>
    <w:rsid w:val="00437570"/>
    <w:rsid w:val="00437BCE"/>
    <w:rsid w:val="00437CCD"/>
    <w:rsid w:val="00440DCA"/>
    <w:rsid w:val="00441677"/>
    <w:rsid w:val="00441851"/>
    <w:rsid w:val="00441A20"/>
    <w:rsid w:val="00441B99"/>
    <w:rsid w:val="00441FCA"/>
    <w:rsid w:val="0044229D"/>
    <w:rsid w:val="00442349"/>
    <w:rsid w:val="00442543"/>
    <w:rsid w:val="00442AD9"/>
    <w:rsid w:val="00442B45"/>
    <w:rsid w:val="00443374"/>
    <w:rsid w:val="004435C2"/>
    <w:rsid w:val="00443A74"/>
    <w:rsid w:val="00443B39"/>
    <w:rsid w:val="004442A7"/>
    <w:rsid w:val="00445113"/>
    <w:rsid w:val="004453EB"/>
    <w:rsid w:val="00445742"/>
    <w:rsid w:val="004464C5"/>
    <w:rsid w:val="00446544"/>
    <w:rsid w:val="00446E0A"/>
    <w:rsid w:val="004474F8"/>
    <w:rsid w:val="0044794C"/>
    <w:rsid w:val="004479C5"/>
    <w:rsid w:val="00447D87"/>
    <w:rsid w:val="0045010C"/>
    <w:rsid w:val="004506C6"/>
    <w:rsid w:val="004509CF"/>
    <w:rsid w:val="00450A06"/>
    <w:rsid w:val="00450B8A"/>
    <w:rsid w:val="00450CC9"/>
    <w:rsid w:val="0045118A"/>
    <w:rsid w:val="00451668"/>
    <w:rsid w:val="00451713"/>
    <w:rsid w:val="00452DA0"/>
    <w:rsid w:val="0045328F"/>
    <w:rsid w:val="00453658"/>
    <w:rsid w:val="00453BB5"/>
    <w:rsid w:val="00453BE7"/>
    <w:rsid w:val="00454B97"/>
    <w:rsid w:val="00454FE0"/>
    <w:rsid w:val="00455057"/>
    <w:rsid w:val="0045526E"/>
    <w:rsid w:val="004559C2"/>
    <w:rsid w:val="00455EBE"/>
    <w:rsid w:val="0045699F"/>
    <w:rsid w:val="004570BB"/>
    <w:rsid w:val="00457110"/>
    <w:rsid w:val="00457969"/>
    <w:rsid w:val="0046118A"/>
    <w:rsid w:val="004623C2"/>
    <w:rsid w:val="0046379C"/>
    <w:rsid w:val="0046395F"/>
    <w:rsid w:val="00463A5D"/>
    <w:rsid w:val="00463FC6"/>
    <w:rsid w:val="00464236"/>
    <w:rsid w:val="004642E7"/>
    <w:rsid w:val="004649BA"/>
    <w:rsid w:val="00464BBD"/>
    <w:rsid w:val="00464FE5"/>
    <w:rsid w:val="004651F4"/>
    <w:rsid w:val="0046553F"/>
    <w:rsid w:val="0046567C"/>
    <w:rsid w:val="00465BA2"/>
    <w:rsid w:val="00465D23"/>
    <w:rsid w:val="004666EF"/>
    <w:rsid w:val="00466870"/>
    <w:rsid w:val="00466A88"/>
    <w:rsid w:val="00467432"/>
    <w:rsid w:val="00467ED1"/>
    <w:rsid w:val="00470122"/>
    <w:rsid w:val="0047052D"/>
    <w:rsid w:val="004707EC"/>
    <w:rsid w:val="00470AC5"/>
    <w:rsid w:val="00470F22"/>
    <w:rsid w:val="00471080"/>
    <w:rsid w:val="004715F8"/>
    <w:rsid w:val="00472C7A"/>
    <w:rsid w:val="00473200"/>
    <w:rsid w:val="00473272"/>
    <w:rsid w:val="00473336"/>
    <w:rsid w:val="00473B98"/>
    <w:rsid w:val="00473E7B"/>
    <w:rsid w:val="0047418E"/>
    <w:rsid w:val="004741F6"/>
    <w:rsid w:val="0047421C"/>
    <w:rsid w:val="004744C2"/>
    <w:rsid w:val="00474ADB"/>
    <w:rsid w:val="00475259"/>
    <w:rsid w:val="00475EF5"/>
    <w:rsid w:val="0047636C"/>
    <w:rsid w:val="0047645C"/>
    <w:rsid w:val="00476650"/>
    <w:rsid w:val="00476C79"/>
    <w:rsid w:val="00477063"/>
    <w:rsid w:val="004774AB"/>
    <w:rsid w:val="004774EE"/>
    <w:rsid w:val="00477E4A"/>
    <w:rsid w:val="0048057E"/>
    <w:rsid w:val="00480B72"/>
    <w:rsid w:val="00480BFC"/>
    <w:rsid w:val="00480C41"/>
    <w:rsid w:val="00480C99"/>
    <w:rsid w:val="00480DDA"/>
    <w:rsid w:val="00481545"/>
    <w:rsid w:val="0048194C"/>
    <w:rsid w:val="0048275F"/>
    <w:rsid w:val="00482A94"/>
    <w:rsid w:val="004832EF"/>
    <w:rsid w:val="00483608"/>
    <w:rsid w:val="004845D4"/>
    <w:rsid w:val="00484A77"/>
    <w:rsid w:val="00484BA0"/>
    <w:rsid w:val="00485800"/>
    <w:rsid w:val="00486481"/>
    <w:rsid w:val="00486EA9"/>
    <w:rsid w:val="00487290"/>
    <w:rsid w:val="0048777A"/>
    <w:rsid w:val="004878DE"/>
    <w:rsid w:val="00487A2A"/>
    <w:rsid w:val="004900D1"/>
    <w:rsid w:val="0049012F"/>
    <w:rsid w:val="004909B7"/>
    <w:rsid w:val="00490AAC"/>
    <w:rsid w:val="00490CF4"/>
    <w:rsid w:val="00491593"/>
    <w:rsid w:val="0049200D"/>
    <w:rsid w:val="0049264F"/>
    <w:rsid w:val="004934BC"/>
    <w:rsid w:val="00493A17"/>
    <w:rsid w:val="00493AA1"/>
    <w:rsid w:val="004941C8"/>
    <w:rsid w:val="00495044"/>
    <w:rsid w:val="004951D7"/>
    <w:rsid w:val="0049521B"/>
    <w:rsid w:val="00495532"/>
    <w:rsid w:val="004957CA"/>
    <w:rsid w:val="004959E9"/>
    <w:rsid w:val="00496595"/>
    <w:rsid w:val="00496AEA"/>
    <w:rsid w:val="00496B6C"/>
    <w:rsid w:val="00496BE3"/>
    <w:rsid w:val="00496DAF"/>
    <w:rsid w:val="00497C25"/>
    <w:rsid w:val="004A03DE"/>
    <w:rsid w:val="004A042F"/>
    <w:rsid w:val="004A0913"/>
    <w:rsid w:val="004A0E3E"/>
    <w:rsid w:val="004A0EB7"/>
    <w:rsid w:val="004A0F2B"/>
    <w:rsid w:val="004A1599"/>
    <w:rsid w:val="004A1980"/>
    <w:rsid w:val="004A1B17"/>
    <w:rsid w:val="004A1FF7"/>
    <w:rsid w:val="004A20E4"/>
    <w:rsid w:val="004A24D5"/>
    <w:rsid w:val="004A2928"/>
    <w:rsid w:val="004A29C8"/>
    <w:rsid w:val="004A2DA0"/>
    <w:rsid w:val="004A2DB8"/>
    <w:rsid w:val="004A3383"/>
    <w:rsid w:val="004A3462"/>
    <w:rsid w:val="004A40CA"/>
    <w:rsid w:val="004A49C6"/>
    <w:rsid w:val="004A5323"/>
    <w:rsid w:val="004A5ABF"/>
    <w:rsid w:val="004A5F1E"/>
    <w:rsid w:val="004A626A"/>
    <w:rsid w:val="004A65AE"/>
    <w:rsid w:val="004A6E24"/>
    <w:rsid w:val="004A6F21"/>
    <w:rsid w:val="004A719A"/>
    <w:rsid w:val="004A7C62"/>
    <w:rsid w:val="004B01FD"/>
    <w:rsid w:val="004B10B6"/>
    <w:rsid w:val="004B12B1"/>
    <w:rsid w:val="004B1CC6"/>
    <w:rsid w:val="004B1CDB"/>
    <w:rsid w:val="004B203B"/>
    <w:rsid w:val="004B2116"/>
    <w:rsid w:val="004B2555"/>
    <w:rsid w:val="004B3273"/>
    <w:rsid w:val="004B34D2"/>
    <w:rsid w:val="004B3BA1"/>
    <w:rsid w:val="004B3F1B"/>
    <w:rsid w:val="004B422E"/>
    <w:rsid w:val="004B46BF"/>
    <w:rsid w:val="004B4908"/>
    <w:rsid w:val="004B4DEA"/>
    <w:rsid w:val="004B57BE"/>
    <w:rsid w:val="004B595C"/>
    <w:rsid w:val="004B5C98"/>
    <w:rsid w:val="004B5D9C"/>
    <w:rsid w:val="004B5E57"/>
    <w:rsid w:val="004B631F"/>
    <w:rsid w:val="004B6394"/>
    <w:rsid w:val="004B6FBE"/>
    <w:rsid w:val="004B71A2"/>
    <w:rsid w:val="004B71A9"/>
    <w:rsid w:val="004B79DC"/>
    <w:rsid w:val="004B7C59"/>
    <w:rsid w:val="004B7F39"/>
    <w:rsid w:val="004C0001"/>
    <w:rsid w:val="004C0099"/>
    <w:rsid w:val="004C0A40"/>
    <w:rsid w:val="004C215D"/>
    <w:rsid w:val="004C2310"/>
    <w:rsid w:val="004C3345"/>
    <w:rsid w:val="004C3386"/>
    <w:rsid w:val="004C3AE4"/>
    <w:rsid w:val="004C3BD8"/>
    <w:rsid w:val="004C3F1D"/>
    <w:rsid w:val="004C4030"/>
    <w:rsid w:val="004C4824"/>
    <w:rsid w:val="004C4A87"/>
    <w:rsid w:val="004C524F"/>
    <w:rsid w:val="004C555A"/>
    <w:rsid w:val="004C679A"/>
    <w:rsid w:val="004C6C05"/>
    <w:rsid w:val="004C70B2"/>
    <w:rsid w:val="004C7649"/>
    <w:rsid w:val="004C791F"/>
    <w:rsid w:val="004C7E2B"/>
    <w:rsid w:val="004C7F3F"/>
    <w:rsid w:val="004D08A2"/>
    <w:rsid w:val="004D0FEC"/>
    <w:rsid w:val="004D1097"/>
    <w:rsid w:val="004D1734"/>
    <w:rsid w:val="004D2910"/>
    <w:rsid w:val="004D2A4E"/>
    <w:rsid w:val="004D2ED0"/>
    <w:rsid w:val="004D3820"/>
    <w:rsid w:val="004D3D5A"/>
    <w:rsid w:val="004D43BA"/>
    <w:rsid w:val="004D4591"/>
    <w:rsid w:val="004D4B65"/>
    <w:rsid w:val="004D4B7D"/>
    <w:rsid w:val="004D5234"/>
    <w:rsid w:val="004D596F"/>
    <w:rsid w:val="004D5DDD"/>
    <w:rsid w:val="004D5E6D"/>
    <w:rsid w:val="004D6A0B"/>
    <w:rsid w:val="004D6B57"/>
    <w:rsid w:val="004D6CA3"/>
    <w:rsid w:val="004D6CCB"/>
    <w:rsid w:val="004D779E"/>
    <w:rsid w:val="004D7EEA"/>
    <w:rsid w:val="004E0E74"/>
    <w:rsid w:val="004E1235"/>
    <w:rsid w:val="004E1293"/>
    <w:rsid w:val="004E13F9"/>
    <w:rsid w:val="004E1479"/>
    <w:rsid w:val="004E155F"/>
    <w:rsid w:val="004E16CB"/>
    <w:rsid w:val="004E1CB6"/>
    <w:rsid w:val="004E1D68"/>
    <w:rsid w:val="004E2311"/>
    <w:rsid w:val="004E3453"/>
    <w:rsid w:val="004E3A30"/>
    <w:rsid w:val="004E3E11"/>
    <w:rsid w:val="004E49EA"/>
    <w:rsid w:val="004E4E9F"/>
    <w:rsid w:val="004E4F42"/>
    <w:rsid w:val="004E505D"/>
    <w:rsid w:val="004E55FA"/>
    <w:rsid w:val="004E5C4D"/>
    <w:rsid w:val="004E5CC9"/>
    <w:rsid w:val="004E607F"/>
    <w:rsid w:val="004E6651"/>
    <w:rsid w:val="004E6931"/>
    <w:rsid w:val="004E711A"/>
    <w:rsid w:val="004E741F"/>
    <w:rsid w:val="004E790B"/>
    <w:rsid w:val="004E7937"/>
    <w:rsid w:val="004F0C35"/>
    <w:rsid w:val="004F0E4B"/>
    <w:rsid w:val="004F10B5"/>
    <w:rsid w:val="004F18D6"/>
    <w:rsid w:val="004F1D0C"/>
    <w:rsid w:val="004F257E"/>
    <w:rsid w:val="004F2999"/>
    <w:rsid w:val="004F3779"/>
    <w:rsid w:val="004F3D0F"/>
    <w:rsid w:val="004F3E29"/>
    <w:rsid w:val="004F3FA7"/>
    <w:rsid w:val="004F4606"/>
    <w:rsid w:val="004F473F"/>
    <w:rsid w:val="004F4B0E"/>
    <w:rsid w:val="004F4E9A"/>
    <w:rsid w:val="004F4ECC"/>
    <w:rsid w:val="004F50B7"/>
    <w:rsid w:val="004F50FB"/>
    <w:rsid w:val="004F5181"/>
    <w:rsid w:val="004F58B3"/>
    <w:rsid w:val="004F6031"/>
    <w:rsid w:val="004F62F1"/>
    <w:rsid w:val="004F66AA"/>
    <w:rsid w:val="004F68BC"/>
    <w:rsid w:val="004F697B"/>
    <w:rsid w:val="004F72E0"/>
    <w:rsid w:val="004F7432"/>
    <w:rsid w:val="004F75BD"/>
    <w:rsid w:val="004F760E"/>
    <w:rsid w:val="004F7B69"/>
    <w:rsid w:val="004F7FE8"/>
    <w:rsid w:val="00500057"/>
    <w:rsid w:val="00501702"/>
    <w:rsid w:val="005024A1"/>
    <w:rsid w:val="005026E2"/>
    <w:rsid w:val="00502B73"/>
    <w:rsid w:val="00502CC6"/>
    <w:rsid w:val="00502CF6"/>
    <w:rsid w:val="00502FF5"/>
    <w:rsid w:val="00503D5E"/>
    <w:rsid w:val="00503EBF"/>
    <w:rsid w:val="005048B5"/>
    <w:rsid w:val="00504C08"/>
    <w:rsid w:val="00504D7F"/>
    <w:rsid w:val="0050507E"/>
    <w:rsid w:val="005053A0"/>
    <w:rsid w:val="0050574D"/>
    <w:rsid w:val="00505D98"/>
    <w:rsid w:val="00506046"/>
    <w:rsid w:val="00506890"/>
    <w:rsid w:val="00507571"/>
    <w:rsid w:val="00507585"/>
    <w:rsid w:val="005076E8"/>
    <w:rsid w:val="00510868"/>
    <w:rsid w:val="00510D5F"/>
    <w:rsid w:val="00511083"/>
    <w:rsid w:val="0051177C"/>
    <w:rsid w:val="00512158"/>
    <w:rsid w:val="00512771"/>
    <w:rsid w:val="00512B7C"/>
    <w:rsid w:val="00513C52"/>
    <w:rsid w:val="00514206"/>
    <w:rsid w:val="005146D2"/>
    <w:rsid w:val="00514C13"/>
    <w:rsid w:val="005152CD"/>
    <w:rsid w:val="00515947"/>
    <w:rsid w:val="00515D81"/>
    <w:rsid w:val="005163F9"/>
    <w:rsid w:val="00516F8B"/>
    <w:rsid w:val="00517903"/>
    <w:rsid w:val="0051791C"/>
    <w:rsid w:val="00520087"/>
    <w:rsid w:val="0052008F"/>
    <w:rsid w:val="00520EA0"/>
    <w:rsid w:val="00521FE3"/>
    <w:rsid w:val="005222CD"/>
    <w:rsid w:val="0052235F"/>
    <w:rsid w:val="005227A8"/>
    <w:rsid w:val="00522B58"/>
    <w:rsid w:val="00523281"/>
    <w:rsid w:val="00523981"/>
    <w:rsid w:val="00523CF7"/>
    <w:rsid w:val="00523DF2"/>
    <w:rsid w:val="00523E57"/>
    <w:rsid w:val="005244E7"/>
    <w:rsid w:val="005245DF"/>
    <w:rsid w:val="00524704"/>
    <w:rsid w:val="005252E3"/>
    <w:rsid w:val="00525A0A"/>
    <w:rsid w:val="00525DD2"/>
    <w:rsid w:val="0052608E"/>
    <w:rsid w:val="005260AB"/>
    <w:rsid w:val="0052616D"/>
    <w:rsid w:val="005269F2"/>
    <w:rsid w:val="00526B5D"/>
    <w:rsid w:val="00526BDC"/>
    <w:rsid w:val="005270D1"/>
    <w:rsid w:val="005273CB"/>
    <w:rsid w:val="005277B8"/>
    <w:rsid w:val="00527D3A"/>
    <w:rsid w:val="00530370"/>
    <w:rsid w:val="00530388"/>
    <w:rsid w:val="0053053F"/>
    <w:rsid w:val="00530DE7"/>
    <w:rsid w:val="00530FBA"/>
    <w:rsid w:val="0053109E"/>
    <w:rsid w:val="00531267"/>
    <w:rsid w:val="00531C3E"/>
    <w:rsid w:val="005322E7"/>
    <w:rsid w:val="0053258A"/>
    <w:rsid w:val="005340AF"/>
    <w:rsid w:val="00534109"/>
    <w:rsid w:val="005348BE"/>
    <w:rsid w:val="00534917"/>
    <w:rsid w:val="0053508A"/>
    <w:rsid w:val="005350C9"/>
    <w:rsid w:val="0053515C"/>
    <w:rsid w:val="00535B27"/>
    <w:rsid w:val="00535C39"/>
    <w:rsid w:val="00535E89"/>
    <w:rsid w:val="00535F3D"/>
    <w:rsid w:val="00535F3F"/>
    <w:rsid w:val="00536167"/>
    <w:rsid w:val="0053653F"/>
    <w:rsid w:val="00536815"/>
    <w:rsid w:val="0053734E"/>
    <w:rsid w:val="00537412"/>
    <w:rsid w:val="005375E7"/>
    <w:rsid w:val="0053793C"/>
    <w:rsid w:val="00540418"/>
    <w:rsid w:val="005405C2"/>
    <w:rsid w:val="00540689"/>
    <w:rsid w:val="00540B9D"/>
    <w:rsid w:val="00541172"/>
    <w:rsid w:val="005419A4"/>
    <w:rsid w:val="00541A7D"/>
    <w:rsid w:val="00541B3E"/>
    <w:rsid w:val="00541D7F"/>
    <w:rsid w:val="005420C6"/>
    <w:rsid w:val="00542228"/>
    <w:rsid w:val="0054247E"/>
    <w:rsid w:val="005449D0"/>
    <w:rsid w:val="00544D5B"/>
    <w:rsid w:val="005450C4"/>
    <w:rsid w:val="005452DA"/>
    <w:rsid w:val="005452DD"/>
    <w:rsid w:val="005453B0"/>
    <w:rsid w:val="00545D25"/>
    <w:rsid w:val="005460DE"/>
    <w:rsid w:val="005460FA"/>
    <w:rsid w:val="00546163"/>
    <w:rsid w:val="00547339"/>
    <w:rsid w:val="00547A77"/>
    <w:rsid w:val="00550031"/>
    <w:rsid w:val="005500EA"/>
    <w:rsid w:val="005506C6"/>
    <w:rsid w:val="00550C12"/>
    <w:rsid w:val="00550F2C"/>
    <w:rsid w:val="00551060"/>
    <w:rsid w:val="00551528"/>
    <w:rsid w:val="00551C0F"/>
    <w:rsid w:val="005521B8"/>
    <w:rsid w:val="0055295C"/>
    <w:rsid w:val="00552A37"/>
    <w:rsid w:val="00552B17"/>
    <w:rsid w:val="00553869"/>
    <w:rsid w:val="005538EE"/>
    <w:rsid w:val="00553ADC"/>
    <w:rsid w:val="00553CDD"/>
    <w:rsid w:val="00554007"/>
    <w:rsid w:val="00554182"/>
    <w:rsid w:val="005544CE"/>
    <w:rsid w:val="005545F2"/>
    <w:rsid w:val="00554714"/>
    <w:rsid w:val="00554A73"/>
    <w:rsid w:val="00554D0C"/>
    <w:rsid w:val="00555046"/>
    <w:rsid w:val="005560BF"/>
    <w:rsid w:val="00556892"/>
    <w:rsid w:val="00556DEF"/>
    <w:rsid w:val="0055789A"/>
    <w:rsid w:val="00557F63"/>
    <w:rsid w:val="00560084"/>
    <w:rsid w:val="00560524"/>
    <w:rsid w:val="005606F7"/>
    <w:rsid w:val="00561520"/>
    <w:rsid w:val="00561842"/>
    <w:rsid w:val="00561F10"/>
    <w:rsid w:val="00561F82"/>
    <w:rsid w:val="0056200C"/>
    <w:rsid w:val="00562055"/>
    <w:rsid w:val="005621AB"/>
    <w:rsid w:val="005621E2"/>
    <w:rsid w:val="00562272"/>
    <w:rsid w:val="005622A0"/>
    <w:rsid w:val="0056253E"/>
    <w:rsid w:val="005628C2"/>
    <w:rsid w:val="005630FD"/>
    <w:rsid w:val="005633C6"/>
    <w:rsid w:val="0056340B"/>
    <w:rsid w:val="005638CD"/>
    <w:rsid w:val="00563A7E"/>
    <w:rsid w:val="00563BFF"/>
    <w:rsid w:val="0056481E"/>
    <w:rsid w:val="00564ADC"/>
    <w:rsid w:val="00564E9A"/>
    <w:rsid w:val="0056525B"/>
    <w:rsid w:val="00565C0D"/>
    <w:rsid w:val="00565E09"/>
    <w:rsid w:val="00566815"/>
    <w:rsid w:val="00566E6B"/>
    <w:rsid w:val="005675B8"/>
    <w:rsid w:val="00567C45"/>
    <w:rsid w:val="00567EF7"/>
    <w:rsid w:val="00567F81"/>
    <w:rsid w:val="0057054A"/>
    <w:rsid w:val="00570E76"/>
    <w:rsid w:val="00570EC4"/>
    <w:rsid w:val="00571091"/>
    <w:rsid w:val="00571711"/>
    <w:rsid w:val="00571750"/>
    <w:rsid w:val="00571803"/>
    <w:rsid w:val="0057183C"/>
    <w:rsid w:val="00571A40"/>
    <w:rsid w:val="00571DA4"/>
    <w:rsid w:val="00571E49"/>
    <w:rsid w:val="00571F81"/>
    <w:rsid w:val="005724BA"/>
    <w:rsid w:val="005728F1"/>
    <w:rsid w:val="005729F3"/>
    <w:rsid w:val="00573023"/>
    <w:rsid w:val="005734F1"/>
    <w:rsid w:val="005735D5"/>
    <w:rsid w:val="005745B8"/>
    <w:rsid w:val="00574C16"/>
    <w:rsid w:val="00574E5C"/>
    <w:rsid w:val="00574F8D"/>
    <w:rsid w:val="005751A4"/>
    <w:rsid w:val="00575B63"/>
    <w:rsid w:val="00576449"/>
    <w:rsid w:val="00576552"/>
    <w:rsid w:val="00576C1B"/>
    <w:rsid w:val="00577597"/>
    <w:rsid w:val="005775A6"/>
    <w:rsid w:val="00577693"/>
    <w:rsid w:val="005779C9"/>
    <w:rsid w:val="00577B2A"/>
    <w:rsid w:val="00580392"/>
    <w:rsid w:val="0058057F"/>
    <w:rsid w:val="00581530"/>
    <w:rsid w:val="00581603"/>
    <w:rsid w:val="00581DBC"/>
    <w:rsid w:val="00582441"/>
    <w:rsid w:val="005824DE"/>
    <w:rsid w:val="005829E2"/>
    <w:rsid w:val="00582DB5"/>
    <w:rsid w:val="00583210"/>
    <w:rsid w:val="00583591"/>
    <w:rsid w:val="00583EDC"/>
    <w:rsid w:val="00584120"/>
    <w:rsid w:val="005843CC"/>
    <w:rsid w:val="0058558C"/>
    <w:rsid w:val="005855FD"/>
    <w:rsid w:val="00585610"/>
    <w:rsid w:val="005856E8"/>
    <w:rsid w:val="0058575F"/>
    <w:rsid w:val="005864E5"/>
    <w:rsid w:val="0058664D"/>
    <w:rsid w:val="005869EE"/>
    <w:rsid w:val="00586DFB"/>
    <w:rsid w:val="00586EA0"/>
    <w:rsid w:val="0058785D"/>
    <w:rsid w:val="0059071A"/>
    <w:rsid w:val="00590A31"/>
    <w:rsid w:val="00590A54"/>
    <w:rsid w:val="00590C98"/>
    <w:rsid w:val="00590F43"/>
    <w:rsid w:val="005915EB"/>
    <w:rsid w:val="00591877"/>
    <w:rsid w:val="00591DA7"/>
    <w:rsid w:val="00591E18"/>
    <w:rsid w:val="00592137"/>
    <w:rsid w:val="00592880"/>
    <w:rsid w:val="0059321C"/>
    <w:rsid w:val="005933F4"/>
    <w:rsid w:val="005934BD"/>
    <w:rsid w:val="005936C2"/>
    <w:rsid w:val="00593775"/>
    <w:rsid w:val="005937F9"/>
    <w:rsid w:val="00593B45"/>
    <w:rsid w:val="0059494B"/>
    <w:rsid w:val="005958D2"/>
    <w:rsid w:val="00595ADE"/>
    <w:rsid w:val="0059667A"/>
    <w:rsid w:val="005969F5"/>
    <w:rsid w:val="00597397"/>
    <w:rsid w:val="0059762B"/>
    <w:rsid w:val="00597B3C"/>
    <w:rsid w:val="00597D8E"/>
    <w:rsid w:val="005A0409"/>
    <w:rsid w:val="005A0857"/>
    <w:rsid w:val="005A08F8"/>
    <w:rsid w:val="005A0C0D"/>
    <w:rsid w:val="005A0CFD"/>
    <w:rsid w:val="005A0EDB"/>
    <w:rsid w:val="005A11BB"/>
    <w:rsid w:val="005A1826"/>
    <w:rsid w:val="005A1B4A"/>
    <w:rsid w:val="005A1D43"/>
    <w:rsid w:val="005A1F91"/>
    <w:rsid w:val="005A2049"/>
    <w:rsid w:val="005A2788"/>
    <w:rsid w:val="005A3432"/>
    <w:rsid w:val="005A39E2"/>
    <w:rsid w:val="005A3AC2"/>
    <w:rsid w:val="005A3F99"/>
    <w:rsid w:val="005A4AA3"/>
    <w:rsid w:val="005A4C09"/>
    <w:rsid w:val="005A54CA"/>
    <w:rsid w:val="005A5DD6"/>
    <w:rsid w:val="005A5F50"/>
    <w:rsid w:val="005A67CC"/>
    <w:rsid w:val="005A690B"/>
    <w:rsid w:val="005A6A0A"/>
    <w:rsid w:val="005A6C0F"/>
    <w:rsid w:val="005A74B1"/>
    <w:rsid w:val="005A7D78"/>
    <w:rsid w:val="005A7FA5"/>
    <w:rsid w:val="005B06B9"/>
    <w:rsid w:val="005B0765"/>
    <w:rsid w:val="005B0D8E"/>
    <w:rsid w:val="005B0F5C"/>
    <w:rsid w:val="005B0FCA"/>
    <w:rsid w:val="005B1154"/>
    <w:rsid w:val="005B11F9"/>
    <w:rsid w:val="005B12D4"/>
    <w:rsid w:val="005B15FE"/>
    <w:rsid w:val="005B1A73"/>
    <w:rsid w:val="005B1CDA"/>
    <w:rsid w:val="005B227B"/>
    <w:rsid w:val="005B246C"/>
    <w:rsid w:val="005B2BA3"/>
    <w:rsid w:val="005B2F06"/>
    <w:rsid w:val="005B30F6"/>
    <w:rsid w:val="005B336E"/>
    <w:rsid w:val="005B33FA"/>
    <w:rsid w:val="005B3742"/>
    <w:rsid w:val="005B411E"/>
    <w:rsid w:val="005B469A"/>
    <w:rsid w:val="005B4879"/>
    <w:rsid w:val="005B4BA6"/>
    <w:rsid w:val="005B5367"/>
    <w:rsid w:val="005B599D"/>
    <w:rsid w:val="005B5A47"/>
    <w:rsid w:val="005B61D8"/>
    <w:rsid w:val="005B67B7"/>
    <w:rsid w:val="005B6D88"/>
    <w:rsid w:val="005B741B"/>
    <w:rsid w:val="005B74F9"/>
    <w:rsid w:val="005B756B"/>
    <w:rsid w:val="005B7709"/>
    <w:rsid w:val="005B7A54"/>
    <w:rsid w:val="005C0159"/>
    <w:rsid w:val="005C048C"/>
    <w:rsid w:val="005C054C"/>
    <w:rsid w:val="005C130F"/>
    <w:rsid w:val="005C168B"/>
    <w:rsid w:val="005C1814"/>
    <w:rsid w:val="005C1A48"/>
    <w:rsid w:val="005C1BDA"/>
    <w:rsid w:val="005C1E27"/>
    <w:rsid w:val="005C208A"/>
    <w:rsid w:val="005C22F6"/>
    <w:rsid w:val="005C33CC"/>
    <w:rsid w:val="005C355C"/>
    <w:rsid w:val="005C3866"/>
    <w:rsid w:val="005C38E2"/>
    <w:rsid w:val="005C3B07"/>
    <w:rsid w:val="005C3E40"/>
    <w:rsid w:val="005C3E5C"/>
    <w:rsid w:val="005C4094"/>
    <w:rsid w:val="005C5205"/>
    <w:rsid w:val="005C5398"/>
    <w:rsid w:val="005C5598"/>
    <w:rsid w:val="005C5833"/>
    <w:rsid w:val="005C5B0E"/>
    <w:rsid w:val="005C5B17"/>
    <w:rsid w:val="005C5F74"/>
    <w:rsid w:val="005C613C"/>
    <w:rsid w:val="005C63D8"/>
    <w:rsid w:val="005C65B6"/>
    <w:rsid w:val="005C6647"/>
    <w:rsid w:val="005C7542"/>
    <w:rsid w:val="005C7A87"/>
    <w:rsid w:val="005C7E90"/>
    <w:rsid w:val="005C7F5D"/>
    <w:rsid w:val="005D0026"/>
    <w:rsid w:val="005D0071"/>
    <w:rsid w:val="005D0782"/>
    <w:rsid w:val="005D079D"/>
    <w:rsid w:val="005D0B1F"/>
    <w:rsid w:val="005D0BE1"/>
    <w:rsid w:val="005D12C5"/>
    <w:rsid w:val="005D1629"/>
    <w:rsid w:val="005D1C87"/>
    <w:rsid w:val="005D1DFD"/>
    <w:rsid w:val="005D212D"/>
    <w:rsid w:val="005D21A2"/>
    <w:rsid w:val="005D2B37"/>
    <w:rsid w:val="005D2CBC"/>
    <w:rsid w:val="005D36D9"/>
    <w:rsid w:val="005D3A63"/>
    <w:rsid w:val="005D3B96"/>
    <w:rsid w:val="005D4963"/>
    <w:rsid w:val="005D4B67"/>
    <w:rsid w:val="005D5781"/>
    <w:rsid w:val="005D61E4"/>
    <w:rsid w:val="005D61FD"/>
    <w:rsid w:val="005D6873"/>
    <w:rsid w:val="005D6DF4"/>
    <w:rsid w:val="005D703E"/>
    <w:rsid w:val="005D7181"/>
    <w:rsid w:val="005D7EDD"/>
    <w:rsid w:val="005E0627"/>
    <w:rsid w:val="005E0915"/>
    <w:rsid w:val="005E0BA8"/>
    <w:rsid w:val="005E11C5"/>
    <w:rsid w:val="005E121F"/>
    <w:rsid w:val="005E129F"/>
    <w:rsid w:val="005E1614"/>
    <w:rsid w:val="005E1659"/>
    <w:rsid w:val="005E16FA"/>
    <w:rsid w:val="005E249D"/>
    <w:rsid w:val="005E2505"/>
    <w:rsid w:val="005E27E0"/>
    <w:rsid w:val="005E2957"/>
    <w:rsid w:val="005E2C06"/>
    <w:rsid w:val="005E2F13"/>
    <w:rsid w:val="005E3516"/>
    <w:rsid w:val="005E38D2"/>
    <w:rsid w:val="005E396A"/>
    <w:rsid w:val="005E3D89"/>
    <w:rsid w:val="005E4C0C"/>
    <w:rsid w:val="005E604D"/>
    <w:rsid w:val="005E657A"/>
    <w:rsid w:val="005E6588"/>
    <w:rsid w:val="005E6B05"/>
    <w:rsid w:val="005E732E"/>
    <w:rsid w:val="005E77E5"/>
    <w:rsid w:val="005E7C8B"/>
    <w:rsid w:val="005F0C31"/>
    <w:rsid w:val="005F0D5C"/>
    <w:rsid w:val="005F0DD3"/>
    <w:rsid w:val="005F104A"/>
    <w:rsid w:val="005F1991"/>
    <w:rsid w:val="005F2198"/>
    <w:rsid w:val="005F2405"/>
    <w:rsid w:val="005F26B4"/>
    <w:rsid w:val="005F2971"/>
    <w:rsid w:val="005F2BDA"/>
    <w:rsid w:val="005F2CD9"/>
    <w:rsid w:val="005F2D1A"/>
    <w:rsid w:val="005F34A9"/>
    <w:rsid w:val="005F3765"/>
    <w:rsid w:val="005F3AF1"/>
    <w:rsid w:val="005F3B0B"/>
    <w:rsid w:val="005F4060"/>
    <w:rsid w:val="005F4551"/>
    <w:rsid w:val="005F47A9"/>
    <w:rsid w:val="005F4EC9"/>
    <w:rsid w:val="005F5465"/>
    <w:rsid w:val="005F5466"/>
    <w:rsid w:val="005F5496"/>
    <w:rsid w:val="005F57F7"/>
    <w:rsid w:val="005F5D8B"/>
    <w:rsid w:val="005F5E19"/>
    <w:rsid w:val="005F6250"/>
    <w:rsid w:val="005F6733"/>
    <w:rsid w:val="005F6D02"/>
    <w:rsid w:val="005F71B3"/>
    <w:rsid w:val="005F760C"/>
    <w:rsid w:val="005F7A39"/>
    <w:rsid w:val="006000C3"/>
    <w:rsid w:val="006002C7"/>
    <w:rsid w:val="0060094B"/>
    <w:rsid w:val="00600F6D"/>
    <w:rsid w:val="00601812"/>
    <w:rsid w:val="00601FE3"/>
    <w:rsid w:val="0060261F"/>
    <w:rsid w:val="00602CFF"/>
    <w:rsid w:val="00603D16"/>
    <w:rsid w:val="006042D7"/>
    <w:rsid w:val="00604436"/>
    <w:rsid w:val="00604A67"/>
    <w:rsid w:val="00604B6F"/>
    <w:rsid w:val="00604C27"/>
    <w:rsid w:val="00604F4A"/>
    <w:rsid w:val="0060590C"/>
    <w:rsid w:val="00605BF4"/>
    <w:rsid w:val="00605E4F"/>
    <w:rsid w:val="00606246"/>
    <w:rsid w:val="006062A8"/>
    <w:rsid w:val="006063DC"/>
    <w:rsid w:val="00606518"/>
    <w:rsid w:val="00607626"/>
    <w:rsid w:val="00610220"/>
    <w:rsid w:val="00610276"/>
    <w:rsid w:val="00610A9B"/>
    <w:rsid w:val="00611100"/>
    <w:rsid w:val="00611681"/>
    <w:rsid w:val="0061189D"/>
    <w:rsid w:val="0061205F"/>
    <w:rsid w:val="0061214D"/>
    <w:rsid w:val="00612451"/>
    <w:rsid w:val="00612A20"/>
    <w:rsid w:val="006130B1"/>
    <w:rsid w:val="0061349B"/>
    <w:rsid w:val="006148A4"/>
    <w:rsid w:val="00614E18"/>
    <w:rsid w:val="006151D8"/>
    <w:rsid w:val="00615231"/>
    <w:rsid w:val="00615394"/>
    <w:rsid w:val="0061578F"/>
    <w:rsid w:val="006159EC"/>
    <w:rsid w:val="006160DC"/>
    <w:rsid w:val="0061613F"/>
    <w:rsid w:val="00616622"/>
    <w:rsid w:val="00617055"/>
    <w:rsid w:val="00617158"/>
    <w:rsid w:val="00617271"/>
    <w:rsid w:val="006173F9"/>
    <w:rsid w:val="0061764B"/>
    <w:rsid w:val="00617881"/>
    <w:rsid w:val="006178CE"/>
    <w:rsid w:val="00617F10"/>
    <w:rsid w:val="00617F7F"/>
    <w:rsid w:val="00620018"/>
    <w:rsid w:val="00621230"/>
    <w:rsid w:val="00621349"/>
    <w:rsid w:val="00621AA4"/>
    <w:rsid w:val="00621ADD"/>
    <w:rsid w:val="00621E3E"/>
    <w:rsid w:val="0062222B"/>
    <w:rsid w:val="00622582"/>
    <w:rsid w:val="00622589"/>
    <w:rsid w:val="00623129"/>
    <w:rsid w:val="00623229"/>
    <w:rsid w:val="0062440B"/>
    <w:rsid w:val="006247F4"/>
    <w:rsid w:val="006248F6"/>
    <w:rsid w:val="00624DA1"/>
    <w:rsid w:val="006258C5"/>
    <w:rsid w:val="0062619D"/>
    <w:rsid w:val="00626322"/>
    <w:rsid w:val="0062662C"/>
    <w:rsid w:val="00626BFF"/>
    <w:rsid w:val="0062708F"/>
    <w:rsid w:val="00627139"/>
    <w:rsid w:val="00627193"/>
    <w:rsid w:val="006271D4"/>
    <w:rsid w:val="006271F9"/>
    <w:rsid w:val="006275DE"/>
    <w:rsid w:val="00627F4D"/>
    <w:rsid w:val="006304D1"/>
    <w:rsid w:val="00630689"/>
    <w:rsid w:val="00630FA7"/>
    <w:rsid w:val="00631611"/>
    <w:rsid w:val="0063166D"/>
    <w:rsid w:val="0063180C"/>
    <w:rsid w:val="006318C1"/>
    <w:rsid w:val="006319BE"/>
    <w:rsid w:val="00631A67"/>
    <w:rsid w:val="00632069"/>
    <w:rsid w:val="006323C5"/>
    <w:rsid w:val="00633442"/>
    <w:rsid w:val="0063352B"/>
    <w:rsid w:val="00633951"/>
    <w:rsid w:val="00633A6C"/>
    <w:rsid w:val="00634381"/>
    <w:rsid w:val="00635A39"/>
    <w:rsid w:val="00635CA7"/>
    <w:rsid w:val="00636854"/>
    <w:rsid w:val="006373B8"/>
    <w:rsid w:val="00637C65"/>
    <w:rsid w:val="00637C88"/>
    <w:rsid w:val="00637CFA"/>
    <w:rsid w:val="00637FBF"/>
    <w:rsid w:val="006406C5"/>
    <w:rsid w:val="00640CAB"/>
    <w:rsid w:val="00640E74"/>
    <w:rsid w:val="00641050"/>
    <w:rsid w:val="006411D2"/>
    <w:rsid w:val="00641F6F"/>
    <w:rsid w:val="006424A3"/>
    <w:rsid w:val="006428F5"/>
    <w:rsid w:val="0064318B"/>
    <w:rsid w:val="00643213"/>
    <w:rsid w:val="006435E7"/>
    <w:rsid w:val="00643ACD"/>
    <w:rsid w:val="00643D10"/>
    <w:rsid w:val="0064435B"/>
    <w:rsid w:val="0064451A"/>
    <w:rsid w:val="006453B5"/>
    <w:rsid w:val="00645B13"/>
    <w:rsid w:val="00645DFC"/>
    <w:rsid w:val="006465CE"/>
    <w:rsid w:val="00646CD8"/>
    <w:rsid w:val="00647476"/>
    <w:rsid w:val="0064759C"/>
    <w:rsid w:val="00647CA9"/>
    <w:rsid w:val="00650024"/>
    <w:rsid w:val="0065032A"/>
    <w:rsid w:val="006503AB"/>
    <w:rsid w:val="0065138E"/>
    <w:rsid w:val="006513D1"/>
    <w:rsid w:val="006515D4"/>
    <w:rsid w:val="0065220A"/>
    <w:rsid w:val="006522C0"/>
    <w:rsid w:val="00652EFC"/>
    <w:rsid w:val="00653693"/>
    <w:rsid w:val="00653728"/>
    <w:rsid w:val="00654450"/>
    <w:rsid w:val="006546B2"/>
    <w:rsid w:val="00654797"/>
    <w:rsid w:val="006554C5"/>
    <w:rsid w:val="00655BDE"/>
    <w:rsid w:val="00655CE6"/>
    <w:rsid w:val="006563D3"/>
    <w:rsid w:val="0065673F"/>
    <w:rsid w:val="00656B1C"/>
    <w:rsid w:val="00656E10"/>
    <w:rsid w:val="006573B5"/>
    <w:rsid w:val="006573F2"/>
    <w:rsid w:val="006574C2"/>
    <w:rsid w:val="006576DB"/>
    <w:rsid w:val="00657A5F"/>
    <w:rsid w:val="00657B40"/>
    <w:rsid w:val="00657B64"/>
    <w:rsid w:val="00657E60"/>
    <w:rsid w:val="0066083C"/>
    <w:rsid w:val="006609B2"/>
    <w:rsid w:val="00660BA1"/>
    <w:rsid w:val="006615C7"/>
    <w:rsid w:val="0066195C"/>
    <w:rsid w:val="00661AFA"/>
    <w:rsid w:val="00661C37"/>
    <w:rsid w:val="00662617"/>
    <w:rsid w:val="006627D6"/>
    <w:rsid w:val="00662DBB"/>
    <w:rsid w:val="00663354"/>
    <w:rsid w:val="0066388E"/>
    <w:rsid w:val="006639B6"/>
    <w:rsid w:val="00663ABB"/>
    <w:rsid w:val="00663C94"/>
    <w:rsid w:val="00664067"/>
    <w:rsid w:val="006643E6"/>
    <w:rsid w:val="00664600"/>
    <w:rsid w:val="0066464F"/>
    <w:rsid w:val="00664CCA"/>
    <w:rsid w:val="006651C1"/>
    <w:rsid w:val="0066556B"/>
    <w:rsid w:val="006656F1"/>
    <w:rsid w:val="00665995"/>
    <w:rsid w:val="00665C06"/>
    <w:rsid w:val="0066637B"/>
    <w:rsid w:val="006664A3"/>
    <w:rsid w:val="00666637"/>
    <w:rsid w:val="00666771"/>
    <w:rsid w:val="006678AD"/>
    <w:rsid w:val="0067012B"/>
    <w:rsid w:val="00670548"/>
    <w:rsid w:val="00670560"/>
    <w:rsid w:val="00670BF2"/>
    <w:rsid w:val="00670DFC"/>
    <w:rsid w:val="006716B6"/>
    <w:rsid w:val="00671721"/>
    <w:rsid w:val="00671A63"/>
    <w:rsid w:val="00671AD1"/>
    <w:rsid w:val="00672029"/>
    <w:rsid w:val="0067213B"/>
    <w:rsid w:val="00672AF6"/>
    <w:rsid w:val="00672BE2"/>
    <w:rsid w:val="00672C1D"/>
    <w:rsid w:val="00673222"/>
    <w:rsid w:val="006738F6"/>
    <w:rsid w:val="00673C83"/>
    <w:rsid w:val="00673E67"/>
    <w:rsid w:val="00674562"/>
    <w:rsid w:val="0067466C"/>
    <w:rsid w:val="006748BD"/>
    <w:rsid w:val="00674B9A"/>
    <w:rsid w:val="00675002"/>
    <w:rsid w:val="006759C9"/>
    <w:rsid w:val="00676349"/>
    <w:rsid w:val="006767D8"/>
    <w:rsid w:val="006772A9"/>
    <w:rsid w:val="006774B4"/>
    <w:rsid w:val="0067763B"/>
    <w:rsid w:val="00677B0A"/>
    <w:rsid w:val="00677BA0"/>
    <w:rsid w:val="00677F2D"/>
    <w:rsid w:val="00680719"/>
    <w:rsid w:val="0068096B"/>
    <w:rsid w:val="006809B3"/>
    <w:rsid w:val="00680C10"/>
    <w:rsid w:val="006815A0"/>
    <w:rsid w:val="006819FE"/>
    <w:rsid w:val="00681A02"/>
    <w:rsid w:val="00682019"/>
    <w:rsid w:val="006821E5"/>
    <w:rsid w:val="00682A09"/>
    <w:rsid w:val="00682BB1"/>
    <w:rsid w:val="00682DA0"/>
    <w:rsid w:val="006830F5"/>
    <w:rsid w:val="00683205"/>
    <w:rsid w:val="006832D6"/>
    <w:rsid w:val="00683306"/>
    <w:rsid w:val="00683AA3"/>
    <w:rsid w:val="00683ABD"/>
    <w:rsid w:val="00683C4E"/>
    <w:rsid w:val="00683C55"/>
    <w:rsid w:val="00684659"/>
    <w:rsid w:val="0068592D"/>
    <w:rsid w:val="00685A4A"/>
    <w:rsid w:val="006861D4"/>
    <w:rsid w:val="00686E6C"/>
    <w:rsid w:val="00686F74"/>
    <w:rsid w:val="00687A1D"/>
    <w:rsid w:val="00690C49"/>
    <w:rsid w:val="00690E21"/>
    <w:rsid w:val="00691AA8"/>
    <w:rsid w:val="00691CB8"/>
    <w:rsid w:val="0069269F"/>
    <w:rsid w:val="00692CB6"/>
    <w:rsid w:val="00693359"/>
    <w:rsid w:val="006937F5"/>
    <w:rsid w:val="006937F9"/>
    <w:rsid w:val="00693AAF"/>
    <w:rsid w:val="00693B03"/>
    <w:rsid w:val="00693C7F"/>
    <w:rsid w:val="00693C9C"/>
    <w:rsid w:val="00694CCE"/>
    <w:rsid w:val="00695056"/>
    <w:rsid w:val="0069521E"/>
    <w:rsid w:val="0069545C"/>
    <w:rsid w:val="006954AE"/>
    <w:rsid w:val="00695626"/>
    <w:rsid w:val="00695D7C"/>
    <w:rsid w:val="00695E89"/>
    <w:rsid w:val="00696446"/>
    <w:rsid w:val="0069706E"/>
    <w:rsid w:val="006970E0"/>
    <w:rsid w:val="00697971"/>
    <w:rsid w:val="00697D26"/>
    <w:rsid w:val="006A0A25"/>
    <w:rsid w:val="006A1225"/>
    <w:rsid w:val="006A12E6"/>
    <w:rsid w:val="006A139A"/>
    <w:rsid w:val="006A14A9"/>
    <w:rsid w:val="006A19C0"/>
    <w:rsid w:val="006A19E2"/>
    <w:rsid w:val="006A1CAB"/>
    <w:rsid w:val="006A1F36"/>
    <w:rsid w:val="006A27CB"/>
    <w:rsid w:val="006A2E52"/>
    <w:rsid w:val="006A3506"/>
    <w:rsid w:val="006A37EA"/>
    <w:rsid w:val="006A3D3F"/>
    <w:rsid w:val="006A57A6"/>
    <w:rsid w:val="006A64FA"/>
    <w:rsid w:val="006A6913"/>
    <w:rsid w:val="006A6BCE"/>
    <w:rsid w:val="006A6F2B"/>
    <w:rsid w:val="006A7574"/>
    <w:rsid w:val="006A7646"/>
    <w:rsid w:val="006A7E1D"/>
    <w:rsid w:val="006B026C"/>
    <w:rsid w:val="006B076A"/>
    <w:rsid w:val="006B1468"/>
    <w:rsid w:val="006B147D"/>
    <w:rsid w:val="006B1944"/>
    <w:rsid w:val="006B23B7"/>
    <w:rsid w:val="006B23E6"/>
    <w:rsid w:val="006B30D2"/>
    <w:rsid w:val="006B3EE5"/>
    <w:rsid w:val="006B3F57"/>
    <w:rsid w:val="006B4199"/>
    <w:rsid w:val="006B4FF4"/>
    <w:rsid w:val="006B50CE"/>
    <w:rsid w:val="006B50F8"/>
    <w:rsid w:val="006B5D24"/>
    <w:rsid w:val="006B6C32"/>
    <w:rsid w:val="006B6D68"/>
    <w:rsid w:val="006B6F1B"/>
    <w:rsid w:val="006B7084"/>
    <w:rsid w:val="006B708D"/>
    <w:rsid w:val="006B7186"/>
    <w:rsid w:val="006B719C"/>
    <w:rsid w:val="006C0418"/>
    <w:rsid w:val="006C0520"/>
    <w:rsid w:val="006C06D7"/>
    <w:rsid w:val="006C0E8E"/>
    <w:rsid w:val="006C110D"/>
    <w:rsid w:val="006C1253"/>
    <w:rsid w:val="006C1C3A"/>
    <w:rsid w:val="006C253E"/>
    <w:rsid w:val="006C3154"/>
    <w:rsid w:val="006C3C39"/>
    <w:rsid w:val="006C42BA"/>
    <w:rsid w:val="006C43EE"/>
    <w:rsid w:val="006C481D"/>
    <w:rsid w:val="006C4841"/>
    <w:rsid w:val="006C4C86"/>
    <w:rsid w:val="006C4CC7"/>
    <w:rsid w:val="006C542A"/>
    <w:rsid w:val="006C58A6"/>
    <w:rsid w:val="006C5922"/>
    <w:rsid w:val="006C59E6"/>
    <w:rsid w:val="006C5C44"/>
    <w:rsid w:val="006C6104"/>
    <w:rsid w:val="006C635B"/>
    <w:rsid w:val="006C67F5"/>
    <w:rsid w:val="006C6827"/>
    <w:rsid w:val="006C6910"/>
    <w:rsid w:val="006C6B94"/>
    <w:rsid w:val="006C73FE"/>
    <w:rsid w:val="006C74A3"/>
    <w:rsid w:val="006C779E"/>
    <w:rsid w:val="006C7A90"/>
    <w:rsid w:val="006C7B97"/>
    <w:rsid w:val="006C7C09"/>
    <w:rsid w:val="006C7DB0"/>
    <w:rsid w:val="006C7E11"/>
    <w:rsid w:val="006D0791"/>
    <w:rsid w:val="006D097A"/>
    <w:rsid w:val="006D0EAF"/>
    <w:rsid w:val="006D2746"/>
    <w:rsid w:val="006D2A26"/>
    <w:rsid w:val="006D35D6"/>
    <w:rsid w:val="006D3601"/>
    <w:rsid w:val="006D37B0"/>
    <w:rsid w:val="006D3BF8"/>
    <w:rsid w:val="006D3DB9"/>
    <w:rsid w:val="006D3EB5"/>
    <w:rsid w:val="006D4AF6"/>
    <w:rsid w:val="006D5847"/>
    <w:rsid w:val="006D5A79"/>
    <w:rsid w:val="006D5B4D"/>
    <w:rsid w:val="006D5F6F"/>
    <w:rsid w:val="006D646D"/>
    <w:rsid w:val="006D6E4D"/>
    <w:rsid w:val="006D7547"/>
    <w:rsid w:val="006D78CA"/>
    <w:rsid w:val="006E033C"/>
    <w:rsid w:val="006E06B4"/>
    <w:rsid w:val="006E08C6"/>
    <w:rsid w:val="006E0AFB"/>
    <w:rsid w:val="006E0B0F"/>
    <w:rsid w:val="006E0EA5"/>
    <w:rsid w:val="006E11DA"/>
    <w:rsid w:val="006E1DA6"/>
    <w:rsid w:val="006E21D7"/>
    <w:rsid w:val="006E31F1"/>
    <w:rsid w:val="006E329E"/>
    <w:rsid w:val="006E365C"/>
    <w:rsid w:val="006E3839"/>
    <w:rsid w:val="006E59D0"/>
    <w:rsid w:val="006E65EA"/>
    <w:rsid w:val="006E67C9"/>
    <w:rsid w:val="006E6C35"/>
    <w:rsid w:val="006E6D83"/>
    <w:rsid w:val="006E6D97"/>
    <w:rsid w:val="006E6F17"/>
    <w:rsid w:val="006E7213"/>
    <w:rsid w:val="006F04BF"/>
    <w:rsid w:val="006F0B1A"/>
    <w:rsid w:val="006F1112"/>
    <w:rsid w:val="006F15D2"/>
    <w:rsid w:val="006F1710"/>
    <w:rsid w:val="006F1E2E"/>
    <w:rsid w:val="006F2315"/>
    <w:rsid w:val="006F2A6A"/>
    <w:rsid w:val="006F2C58"/>
    <w:rsid w:val="006F2E8C"/>
    <w:rsid w:val="006F2FA0"/>
    <w:rsid w:val="006F3299"/>
    <w:rsid w:val="006F3AA1"/>
    <w:rsid w:val="006F456F"/>
    <w:rsid w:val="006F462E"/>
    <w:rsid w:val="006F465E"/>
    <w:rsid w:val="006F472D"/>
    <w:rsid w:val="006F508D"/>
    <w:rsid w:val="006F52FF"/>
    <w:rsid w:val="006F587C"/>
    <w:rsid w:val="006F5922"/>
    <w:rsid w:val="006F5F28"/>
    <w:rsid w:val="006F5FEE"/>
    <w:rsid w:val="006F60E7"/>
    <w:rsid w:val="006F69CC"/>
    <w:rsid w:val="006F6BA3"/>
    <w:rsid w:val="006F774F"/>
    <w:rsid w:val="0070145A"/>
    <w:rsid w:val="00701B9F"/>
    <w:rsid w:val="00701D5E"/>
    <w:rsid w:val="00701EA4"/>
    <w:rsid w:val="007021A9"/>
    <w:rsid w:val="00702885"/>
    <w:rsid w:val="00702DB7"/>
    <w:rsid w:val="00703691"/>
    <w:rsid w:val="0070385F"/>
    <w:rsid w:val="00703AE9"/>
    <w:rsid w:val="007041D6"/>
    <w:rsid w:val="007045E8"/>
    <w:rsid w:val="00704B1F"/>
    <w:rsid w:val="0070504C"/>
    <w:rsid w:val="007053F3"/>
    <w:rsid w:val="00705872"/>
    <w:rsid w:val="0070663F"/>
    <w:rsid w:val="00706746"/>
    <w:rsid w:val="00706937"/>
    <w:rsid w:val="0070742B"/>
    <w:rsid w:val="00707457"/>
    <w:rsid w:val="007074F9"/>
    <w:rsid w:val="0070752E"/>
    <w:rsid w:val="007076D4"/>
    <w:rsid w:val="00707EDB"/>
    <w:rsid w:val="00707EDD"/>
    <w:rsid w:val="007103E9"/>
    <w:rsid w:val="007105DB"/>
    <w:rsid w:val="00710C19"/>
    <w:rsid w:val="00710D2E"/>
    <w:rsid w:val="00710E76"/>
    <w:rsid w:val="00711101"/>
    <w:rsid w:val="007115E4"/>
    <w:rsid w:val="00711763"/>
    <w:rsid w:val="00711B64"/>
    <w:rsid w:val="00711D86"/>
    <w:rsid w:val="00711E97"/>
    <w:rsid w:val="007126BF"/>
    <w:rsid w:val="007133B6"/>
    <w:rsid w:val="007134DF"/>
    <w:rsid w:val="0071367C"/>
    <w:rsid w:val="00713925"/>
    <w:rsid w:val="00713956"/>
    <w:rsid w:val="00713A8E"/>
    <w:rsid w:val="00713A9E"/>
    <w:rsid w:val="00713AD1"/>
    <w:rsid w:val="00713E3A"/>
    <w:rsid w:val="007145FD"/>
    <w:rsid w:val="007146A6"/>
    <w:rsid w:val="007149C0"/>
    <w:rsid w:val="00715168"/>
    <w:rsid w:val="00715EF7"/>
    <w:rsid w:val="00716911"/>
    <w:rsid w:val="00716BFF"/>
    <w:rsid w:val="0071705E"/>
    <w:rsid w:val="0071711B"/>
    <w:rsid w:val="007171FA"/>
    <w:rsid w:val="00717564"/>
    <w:rsid w:val="00717EB8"/>
    <w:rsid w:val="007205AC"/>
    <w:rsid w:val="00720DFB"/>
    <w:rsid w:val="00721E74"/>
    <w:rsid w:val="00722627"/>
    <w:rsid w:val="00722F53"/>
    <w:rsid w:val="007234E3"/>
    <w:rsid w:val="007243B4"/>
    <w:rsid w:val="00724F8D"/>
    <w:rsid w:val="00725434"/>
    <w:rsid w:val="0072549C"/>
    <w:rsid w:val="00726A01"/>
    <w:rsid w:val="0072768C"/>
    <w:rsid w:val="007276D5"/>
    <w:rsid w:val="00727A81"/>
    <w:rsid w:val="00727A92"/>
    <w:rsid w:val="00727EDD"/>
    <w:rsid w:val="007303CA"/>
    <w:rsid w:val="0073070D"/>
    <w:rsid w:val="00731017"/>
    <w:rsid w:val="00731122"/>
    <w:rsid w:val="007314D0"/>
    <w:rsid w:val="00731836"/>
    <w:rsid w:val="00731E8B"/>
    <w:rsid w:val="00732540"/>
    <w:rsid w:val="0073451F"/>
    <w:rsid w:val="007349E1"/>
    <w:rsid w:val="00735751"/>
    <w:rsid w:val="00735D0C"/>
    <w:rsid w:val="0073625B"/>
    <w:rsid w:val="0073683F"/>
    <w:rsid w:val="00736955"/>
    <w:rsid w:val="00736FA3"/>
    <w:rsid w:val="007370D9"/>
    <w:rsid w:val="007373EB"/>
    <w:rsid w:val="0073749C"/>
    <w:rsid w:val="0073751A"/>
    <w:rsid w:val="007375B7"/>
    <w:rsid w:val="00737B38"/>
    <w:rsid w:val="00740742"/>
    <w:rsid w:val="00740DAD"/>
    <w:rsid w:val="00741026"/>
    <w:rsid w:val="00741086"/>
    <w:rsid w:val="00741673"/>
    <w:rsid w:val="00741BF6"/>
    <w:rsid w:val="00742749"/>
    <w:rsid w:val="007431D4"/>
    <w:rsid w:val="007438D1"/>
    <w:rsid w:val="007439AF"/>
    <w:rsid w:val="00743CFB"/>
    <w:rsid w:val="0074475E"/>
    <w:rsid w:val="007448FB"/>
    <w:rsid w:val="00744DC2"/>
    <w:rsid w:val="00745063"/>
    <w:rsid w:val="00745113"/>
    <w:rsid w:val="007455B9"/>
    <w:rsid w:val="007456FF"/>
    <w:rsid w:val="00745862"/>
    <w:rsid w:val="00746142"/>
    <w:rsid w:val="007461D1"/>
    <w:rsid w:val="00746364"/>
    <w:rsid w:val="00746422"/>
    <w:rsid w:val="00746434"/>
    <w:rsid w:val="00746C6B"/>
    <w:rsid w:val="00746C71"/>
    <w:rsid w:val="00746DCC"/>
    <w:rsid w:val="00747159"/>
    <w:rsid w:val="007476DF"/>
    <w:rsid w:val="00747A4B"/>
    <w:rsid w:val="00747B48"/>
    <w:rsid w:val="007500B6"/>
    <w:rsid w:val="007501CF"/>
    <w:rsid w:val="00750CAE"/>
    <w:rsid w:val="007512A3"/>
    <w:rsid w:val="007512C4"/>
    <w:rsid w:val="007519E2"/>
    <w:rsid w:val="00751B2A"/>
    <w:rsid w:val="00751D37"/>
    <w:rsid w:val="00752048"/>
    <w:rsid w:val="007525A6"/>
    <w:rsid w:val="00752B91"/>
    <w:rsid w:val="00752EAD"/>
    <w:rsid w:val="007538C0"/>
    <w:rsid w:val="00754158"/>
    <w:rsid w:val="0075518C"/>
    <w:rsid w:val="00755B12"/>
    <w:rsid w:val="0075608C"/>
    <w:rsid w:val="0075693F"/>
    <w:rsid w:val="007574D8"/>
    <w:rsid w:val="00760072"/>
    <w:rsid w:val="00760DE8"/>
    <w:rsid w:val="00761185"/>
    <w:rsid w:val="0076133D"/>
    <w:rsid w:val="007614B2"/>
    <w:rsid w:val="007615EB"/>
    <w:rsid w:val="00761BA5"/>
    <w:rsid w:val="00761C6B"/>
    <w:rsid w:val="00761EF4"/>
    <w:rsid w:val="007627A8"/>
    <w:rsid w:val="007631BB"/>
    <w:rsid w:val="0076353C"/>
    <w:rsid w:val="00763611"/>
    <w:rsid w:val="007638EC"/>
    <w:rsid w:val="00764259"/>
    <w:rsid w:val="00764312"/>
    <w:rsid w:val="0076444F"/>
    <w:rsid w:val="00764558"/>
    <w:rsid w:val="0076478E"/>
    <w:rsid w:val="007649E7"/>
    <w:rsid w:val="0076512B"/>
    <w:rsid w:val="00765267"/>
    <w:rsid w:val="0076587D"/>
    <w:rsid w:val="00765CC3"/>
    <w:rsid w:val="00766BD1"/>
    <w:rsid w:val="007677F4"/>
    <w:rsid w:val="00767ACC"/>
    <w:rsid w:val="00767D6A"/>
    <w:rsid w:val="00767F30"/>
    <w:rsid w:val="00770413"/>
    <w:rsid w:val="00770AFF"/>
    <w:rsid w:val="00771460"/>
    <w:rsid w:val="007721F0"/>
    <w:rsid w:val="00772906"/>
    <w:rsid w:val="00772EC2"/>
    <w:rsid w:val="00773241"/>
    <w:rsid w:val="00773914"/>
    <w:rsid w:val="0077557F"/>
    <w:rsid w:val="0077570C"/>
    <w:rsid w:val="0077587B"/>
    <w:rsid w:val="007759CA"/>
    <w:rsid w:val="00775ECD"/>
    <w:rsid w:val="00775F6D"/>
    <w:rsid w:val="00775F77"/>
    <w:rsid w:val="00776400"/>
    <w:rsid w:val="00776798"/>
    <w:rsid w:val="007767A6"/>
    <w:rsid w:val="007769D6"/>
    <w:rsid w:val="00777263"/>
    <w:rsid w:val="00777424"/>
    <w:rsid w:val="00777A54"/>
    <w:rsid w:val="00777EED"/>
    <w:rsid w:val="007805A7"/>
    <w:rsid w:val="00780639"/>
    <w:rsid w:val="00780674"/>
    <w:rsid w:val="00780906"/>
    <w:rsid w:val="00780E21"/>
    <w:rsid w:val="00781018"/>
    <w:rsid w:val="00781906"/>
    <w:rsid w:val="007823EC"/>
    <w:rsid w:val="00782649"/>
    <w:rsid w:val="00782775"/>
    <w:rsid w:val="00782965"/>
    <w:rsid w:val="00782FC0"/>
    <w:rsid w:val="00783823"/>
    <w:rsid w:val="00783BE6"/>
    <w:rsid w:val="00785647"/>
    <w:rsid w:val="00785E56"/>
    <w:rsid w:val="0078602A"/>
    <w:rsid w:val="007861B9"/>
    <w:rsid w:val="00786843"/>
    <w:rsid w:val="007868A8"/>
    <w:rsid w:val="007869C0"/>
    <w:rsid w:val="00786A7B"/>
    <w:rsid w:val="00786D47"/>
    <w:rsid w:val="00786FBE"/>
    <w:rsid w:val="00787186"/>
    <w:rsid w:val="00787CEC"/>
    <w:rsid w:val="00787EE5"/>
    <w:rsid w:val="00790940"/>
    <w:rsid w:val="00790DD9"/>
    <w:rsid w:val="0079119B"/>
    <w:rsid w:val="007919B0"/>
    <w:rsid w:val="0079265D"/>
    <w:rsid w:val="00792B11"/>
    <w:rsid w:val="00792C70"/>
    <w:rsid w:val="00792CE1"/>
    <w:rsid w:val="00794157"/>
    <w:rsid w:val="00794566"/>
    <w:rsid w:val="00794BFC"/>
    <w:rsid w:val="00794F79"/>
    <w:rsid w:val="00795672"/>
    <w:rsid w:val="007958B6"/>
    <w:rsid w:val="00796615"/>
    <w:rsid w:val="007967EE"/>
    <w:rsid w:val="00796954"/>
    <w:rsid w:val="00796A11"/>
    <w:rsid w:val="00796C54"/>
    <w:rsid w:val="00797CBA"/>
    <w:rsid w:val="00797E41"/>
    <w:rsid w:val="007A0443"/>
    <w:rsid w:val="007A0498"/>
    <w:rsid w:val="007A0863"/>
    <w:rsid w:val="007A0B68"/>
    <w:rsid w:val="007A0F17"/>
    <w:rsid w:val="007A1102"/>
    <w:rsid w:val="007A11F0"/>
    <w:rsid w:val="007A16D2"/>
    <w:rsid w:val="007A1981"/>
    <w:rsid w:val="007A1A09"/>
    <w:rsid w:val="007A1C57"/>
    <w:rsid w:val="007A1FFF"/>
    <w:rsid w:val="007A2DD0"/>
    <w:rsid w:val="007A3160"/>
    <w:rsid w:val="007A3A04"/>
    <w:rsid w:val="007A3D8E"/>
    <w:rsid w:val="007A3F50"/>
    <w:rsid w:val="007A403A"/>
    <w:rsid w:val="007A42D8"/>
    <w:rsid w:val="007A4308"/>
    <w:rsid w:val="007A47E9"/>
    <w:rsid w:val="007A4859"/>
    <w:rsid w:val="007A4872"/>
    <w:rsid w:val="007A53DE"/>
    <w:rsid w:val="007A564E"/>
    <w:rsid w:val="007A58A2"/>
    <w:rsid w:val="007A5BCB"/>
    <w:rsid w:val="007A5E3D"/>
    <w:rsid w:val="007A5EEE"/>
    <w:rsid w:val="007A6021"/>
    <w:rsid w:val="007A7294"/>
    <w:rsid w:val="007A733B"/>
    <w:rsid w:val="007A7686"/>
    <w:rsid w:val="007A7BE6"/>
    <w:rsid w:val="007A7E7A"/>
    <w:rsid w:val="007B00FB"/>
    <w:rsid w:val="007B0650"/>
    <w:rsid w:val="007B0808"/>
    <w:rsid w:val="007B09ED"/>
    <w:rsid w:val="007B0A48"/>
    <w:rsid w:val="007B0ED0"/>
    <w:rsid w:val="007B10E0"/>
    <w:rsid w:val="007B15DF"/>
    <w:rsid w:val="007B1655"/>
    <w:rsid w:val="007B16EC"/>
    <w:rsid w:val="007B1EC0"/>
    <w:rsid w:val="007B1F7E"/>
    <w:rsid w:val="007B22AC"/>
    <w:rsid w:val="007B316F"/>
    <w:rsid w:val="007B334F"/>
    <w:rsid w:val="007B397E"/>
    <w:rsid w:val="007B3C07"/>
    <w:rsid w:val="007B3D60"/>
    <w:rsid w:val="007B45C9"/>
    <w:rsid w:val="007B47D2"/>
    <w:rsid w:val="007B4C82"/>
    <w:rsid w:val="007B4E22"/>
    <w:rsid w:val="007B53AB"/>
    <w:rsid w:val="007B5750"/>
    <w:rsid w:val="007B5E64"/>
    <w:rsid w:val="007B6220"/>
    <w:rsid w:val="007B62B1"/>
    <w:rsid w:val="007B62C9"/>
    <w:rsid w:val="007B6B91"/>
    <w:rsid w:val="007B6CBB"/>
    <w:rsid w:val="007B6FF1"/>
    <w:rsid w:val="007B7BEF"/>
    <w:rsid w:val="007C02A1"/>
    <w:rsid w:val="007C0349"/>
    <w:rsid w:val="007C0910"/>
    <w:rsid w:val="007C16A3"/>
    <w:rsid w:val="007C1978"/>
    <w:rsid w:val="007C19AD"/>
    <w:rsid w:val="007C1AF5"/>
    <w:rsid w:val="007C2207"/>
    <w:rsid w:val="007C2A0F"/>
    <w:rsid w:val="007C2A96"/>
    <w:rsid w:val="007C2CB1"/>
    <w:rsid w:val="007C3225"/>
    <w:rsid w:val="007C34D2"/>
    <w:rsid w:val="007C353E"/>
    <w:rsid w:val="007C3A10"/>
    <w:rsid w:val="007C3C8D"/>
    <w:rsid w:val="007C46CC"/>
    <w:rsid w:val="007C4B8E"/>
    <w:rsid w:val="007C4FA7"/>
    <w:rsid w:val="007C4FA8"/>
    <w:rsid w:val="007C550D"/>
    <w:rsid w:val="007C55B8"/>
    <w:rsid w:val="007C583F"/>
    <w:rsid w:val="007C6461"/>
    <w:rsid w:val="007C658C"/>
    <w:rsid w:val="007C65B8"/>
    <w:rsid w:val="007C69C5"/>
    <w:rsid w:val="007C6DEE"/>
    <w:rsid w:val="007C6EBA"/>
    <w:rsid w:val="007C6FA1"/>
    <w:rsid w:val="007C72B3"/>
    <w:rsid w:val="007C76D7"/>
    <w:rsid w:val="007D05CC"/>
    <w:rsid w:val="007D091A"/>
    <w:rsid w:val="007D097C"/>
    <w:rsid w:val="007D0D0D"/>
    <w:rsid w:val="007D1117"/>
    <w:rsid w:val="007D1493"/>
    <w:rsid w:val="007D18E4"/>
    <w:rsid w:val="007D235E"/>
    <w:rsid w:val="007D259E"/>
    <w:rsid w:val="007D2656"/>
    <w:rsid w:val="007D2C6D"/>
    <w:rsid w:val="007D2CB5"/>
    <w:rsid w:val="007D4163"/>
    <w:rsid w:val="007D429D"/>
    <w:rsid w:val="007D4538"/>
    <w:rsid w:val="007D49FA"/>
    <w:rsid w:val="007D4B20"/>
    <w:rsid w:val="007D4B2E"/>
    <w:rsid w:val="007D5501"/>
    <w:rsid w:val="007D5658"/>
    <w:rsid w:val="007D5B54"/>
    <w:rsid w:val="007D5CFB"/>
    <w:rsid w:val="007D5FD9"/>
    <w:rsid w:val="007D6107"/>
    <w:rsid w:val="007D62A2"/>
    <w:rsid w:val="007D667E"/>
    <w:rsid w:val="007D739C"/>
    <w:rsid w:val="007D791E"/>
    <w:rsid w:val="007E04E3"/>
    <w:rsid w:val="007E085B"/>
    <w:rsid w:val="007E08B0"/>
    <w:rsid w:val="007E0AF8"/>
    <w:rsid w:val="007E0C11"/>
    <w:rsid w:val="007E1136"/>
    <w:rsid w:val="007E13A2"/>
    <w:rsid w:val="007E1A92"/>
    <w:rsid w:val="007E1AC7"/>
    <w:rsid w:val="007E1C6A"/>
    <w:rsid w:val="007E1CE4"/>
    <w:rsid w:val="007E1EBF"/>
    <w:rsid w:val="007E2037"/>
    <w:rsid w:val="007E224D"/>
    <w:rsid w:val="007E2306"/>
    <w:rsid w:val="007E26D5"/>
    <w:rsid w:val="007E2D4A"/>
    <w:rsid w:val="007E3349"/>
    <w:rsid w:val="007E393D"/>
    <w:rsid w:val="007E395D"/>
    <w:rsid w:val="007E3F42"/>
    <w:rsid w:val="007E42A1"/>
    <w:rsid w:val="007E473F"/>
    <w:rsid w:val="007E4A2C"/>
    <w:rsid w:val="007E4C19"/>
    <w:rsid w:val="007E4F13"/>
    <w:rsid w:val="007E4FB7"/>
    <w:rsid w:val="007E505E"/>
    <w:rsid w:val="007E5594"/>
    <w:rsid w:val="007E5684"/>
    <w:rsid w:val="007E5991"/>
    <w:rsid w:val="007E59A0"/>
    <w:rsid w:val="007E5B78"/>
    <w:rsid w:val="007E5BD1"/>
    <w:rsid w:val="007E6C05"/>
    <w:rsid w:val="007E71E5"/>
    <w:rsid w:val="007E7250"/>
    <w:rsid w:val="007E7DEF"/>
    <w:rsid w:val="007F0751"/>
    <w:rsid w:val="007F077D"/>
    <w:rsid w:val="007F0BF3"/>
    <w:rsid w:val="007F1345"/>
    <w:rsid w:val="007F13CB"/>
    <w:rsid w:val="007F1A97"/>
    <w:rsid w:val="007F240F"/>
    <w:rsid w:val="007F26F6"/>
    <w:rsid w:val="007F3162"/>
    <w:rsid w:val="007F319D"/>
    <w:rsid w:val="007F3927"/>
    <w:rsid w:val="007F400D"/>
    <w:rsid w:val="007F41C3"/>
    <w:rsid w:val="007F4FB7"/>
    <w:rsid w:val="007F543E"/>
    <w:rsid w:val="007F5B3F"/>
    <w:rsid w:val="007F63CC"/>
    <w:rsid w:val="007F649F"/>
    <w:rsid w:val="007F6645"/>
    <w:rsid w:val="007F677E"/>
    <w:rsid w:val="007F6A88"/>
    <w:rsid w:val="007F6AAB"/>
    <w:rsid w:val="00800143"/>
    <w:rsid w:val="008004DF"/>
    <w:rsid w:val="0080050A"/>
    <w:rsid w:val="008006CA"/>
    <w:rsid w:val="00800704"/>
    <w:rsid w:val="00800B3E"/>
    <w:rsid w:val="008013C5"/>
    <w:rsid w:val="008017DC"/>
    <w:rsid w:val="00801FB4"/>
    <w:rsid w:val="00802152"/>
    <w:rsid w:val="0080261F"/>
    <w:rsid w:val="0080262B"/>
    <w:rsid w:val="00802670"/>
    <w:rsid w:val="00802E0C"/>
    <w:rsid w:val="0080325D"/>
    <w:rsid w:val="00803502"/>
    <w:rsid w:val="0080358F"/>
    <w:rsid w:val="00803663"/>
    <w:rsid w:val="008039D6"/>
    <w:rsid w:val="00804849"/>
    <w:rsid w:val="00804E8F"/>
    <w:rsid w:val="00804F07"/>
    <w:rsid w:val="00804F97"/>
    <w:rsid w:val="008053FA"/>
    <w:rsid w:val="00805B32"/>
    <w:rsid w:val="00805D3E"/>
    <w:rsid w:val="00805F41"/>
    <w:rsid w:val="00806040"/>
    <w:rsid w:val="0080605C"/>
    <w:rsid w:val="008065B5"/>
    <w:rsid w:val="008069ED"/>
    <w:rsid w:val="0080732E"/>
    <w:rsid w:val="00807BB2"/>
    <w:rsid w:val="0081003B"/>
    <w:rsid w:val="008110EB"/>
    <w:rsid w:val="00811874"/>
    <w:rsid w:val="00811AC6"/>
    <w:rsid w:val="00811F52"/>
    <w:rsid w:val="00811F5B"/>
    <w:rsid w:val="008121E3"/>
    <w:rsid w:val="00812764"/>
    <w:rsid w:val="00812D3C"/>
    <w:rsid w:val="008130DD"/>
    <w:rsid w:val="008135D0"/>
    <w:rsid w:val="0081379C"/>
    <w:rsid w:val="00813F0A"/>
    <w:rsid w:val="00814690"/>
    <w:rsid w:val="00814D3C"/>
    <w:rsid w:val="008155F7"/>
    <w:rsid w:val="008160E3"/>
    <w:rsid w:val="00816435"/>
    <w:rsid w:val="00816595"/>
    <w:rsid w:val="00817327"/>
    <w:rsid w:val="0081747B"/>
    <w:rsid w:val="0081752C"/>
    <w:rsid w:val="008175B7"/>
    <w:rsid w:val="008175C6"/>
    <w:rsid w:val="008177D8"/>
    <w:rsid w:val="00817BD7"/>
    <w:rsid w:val="00817D0E"/>
    <w:rsid w:val="00817E52"/>
    <w:rsid w:val="00817EE3"/>
    <w:rsid w:val="0082114F"/>
    <w:rsid w:val="008212E2"/>
    <w:rsid w:val="008212F0"/>
    <w:rsid w:val="008214D4"/>
    <w:rsid w:val="00821571"/>
    <w:rsid w:val="0082157D"/>
    <w:rsid w:val="0082158B"/>
    <w:rsid w:val="00821B7C"/>
    <w:rsid w:val="00821E6C"/>
    <w:rsid w:val="00821FBF"/>
    <w:rsid w:val="008225DE"/>
    <w:rsid w:val="008230A0"/>
    <w:rsid w:val="00823222"/>
    <w:rsid w:val="008232D3"/>
    <w:rsid w:val="00823E84"/>
    <w:rsid w:val="008244D4"/>
    <w:rsid w:val="00824860"/>
    <w:rsid w:val="00825089"/>
    <w:rsid w:val="008251AF"/>
    <w:rsid w:val="00825682"/>
    <w:rsid w:val="00825CB7"/>
    <w:rsid w:val="00825DCD"/>
    <w:rsid w:val="008264BB"/>
    <w:rsid w:val="008265F2"/>
    <w:rsid w:val="0082675D"/>
    <w:rsid w:val="00826A30"/>
    <w:rsid w:val="00826B2F"/>
    <w:rsid w:val="00826B62"/>
    <w:rsid w:val="00826CDF"/>
    <w:rsid w:val="00826D2A"/>
    <w:rsid w:val="00826D96"/>
    <w:rsid w:val="00826FDB"/>
    <w:rsid w:val="0082757A"/>
    <w:rsid w:val="0082760E"/>
    <w:rsid w:val="00827E18"/>
    <w:rsid w:val="008302FF"/>
    <w:rsid w:val="008312C7"/>
    <w:rsid w:val="00831640"/>
    <w:rsid w:val="008320DF"/>
    <w:rsid w:val="00832627"/>
    <w:rsid w:val="0083269E"/>
    <w:rsid w:val="00832AFA"/>
    <w:rsid w:val="00833951"/>
    <w:rsid w:val="00833DAB"/>
    <w:rsid w:val="008340EB"/>
    <w:rsid w:val="008341F5"/>
    <w:rsid w:val="008347B4"/>
    <w:rsid w:val="00834B57"/>
    <w:rsid w:val="00835142"/>
    <w:rsid w:val="00835C8D"/>
    <w:rsid w:val="00836BB5"/>
    <w:rsid w:val="00836C35"/>
    <w:rsid w:val="00836FC2"/>
    <w:rsid w:val="008371CC"/>
    <w:rsid w:val="008372F9"/>
    <w:rsid w:val="008377D1"/>
    <w:rsid w:val="00837F0E"/>
    <w:rsid w:val="008404D5"/>
    <w:rsid w:val="008409B1"/>
    <w:rsid w:val="00840F4B"/>
    <w:rsid w:val="00841405"/>
    <w:rsid w:val="00841EEC"/>
    <w:rsid w:val="008420E7"/>
    <w:rsid w:val="0084225F"/>
    <w:rsid w:val="00842740"/>
    <w:rsid w:val="0084283B"/>
    <w:rsid w:val="00842B3B"/>
    <w:rsid w:val="00842BF8"/>
    <w:rsid w:val="008432EA"/>
    <w:rsid w:val="00843519"/>
    <w:rsid w:val="0084361F"/>
    <w:rsid w:val="00843782"/>
    <w:rsid w:val="00843CCA"/>
    <w:rsid w:val="00843DE3"/>
    <w:rsid w:val="00843F2F"/>
    <w:rsid w:val="008446DD"/>
    <w:rsid w:val="00844997"/>
    <w:rsid w:val="0084623A"/>
    <w:rsid w:val="00846678"/>
    <w:rsid w:val="008466AE"/>
    <w:rsid w:val="008466E7"/>
    <w:rsid w:val="008468FB"/>
    <w:rsid w:val="00846D6A"/>
    <w:rsid w:val="00847090"/>
    <w:rsid w:val="00847369"/>
    <w:rsid w:val="00847661"/>
    <w:rsid w:val="00847BE5"/>
    <w:rsid w:val="008500E9"/>
    <w:rsid w:val="00850133"/>
    <w:rsid w:val="008501A0"/>
    <w:rsid w:val="00850789"/>
    <w:rsid w:val="00850C91"/>
    <w:rsid w:val="00850D8F"/>
    <w:rsid w:val="00850DB4"/>
    <w:rsid w:val="00851A2A"/>
    <w:rsid w:val="00852134"/>
    <w:rsid w:val="00852149"/>
    <w:rsid w:val="00852187"/>
    <w:rsid w:val="008523D9"/>
    <w:rsid w:val="0085253D"/>
    <w:rsid w:val="00852850"/>
    <w:rsid w:val="008529E2"/>
    <w:rsid w:val="00852AF1"/>
    <w:rsid w:val="00852FF5"/>
    <w:rsid w:val="00853117"/>
    <w:rsid w:val="008536F1"/>
    <w:rsid w:val="0085377D"/>
    <w:rsid w:val="00853B77"/>
    <w:rsid w:val="00853CC3"/>
    <w:rsid w:val="00853E8A"/>
    <w:rsid w:val="00854402"/>
    <w:rsid w:val="008544FD"/>
    <w:rsid w:val="008548D1"/>
    <w:rsid w:val="00854FFE"/>
    <w:rsid w:val="00855872"/>
    <w:rsid w:val="00856385"/>
    <w:rsid w:val="00857A70"/>
    <w:rsid w:val="00857D59"/>
    <w:rsid w:val="008605AC"/>
    <w:rsid w:val="0086081B"/>
    <w:rsid w:val="00860941"/>
    <w:rsid w:val="00860F83"/>
    <w:rsid w:val="00861EA0"/>
    <w:rsid w:val="008620E7"/>
    <w:rsid w:val="008627B3"/>
    <w:rsid w:val="00862DCE"/>
    <w:rsid w:val="0086384A"/>
    <w:rsid w:val="00864034"/>
    <w:rsid w:val="00864A34"/>
    <w:rsid w:val="00865006"/>
    <w:rsid w:val="008657D4"/>
    <w:rsid w:val="00865826"/>
    <w:rsid w:val="008659B1"/>
    <w:rsid w:val="00865B5A"/>
    <w:rsid w:val="00865E7F"/>
    <w:rsid w:val="00866B85"/>
    <w:rsid w:val="008672F2"/>
    <w:rsid w:val="008676B3"/>
    <w:rsid w:val="008678D3"/>
    <w:rsid w:val="0087003E"/>
    <w:rsid w:val="0087025F"/>
    <w:rsid w:val="00870275"/>
    <w:rsid w:val="008706FC"/>
    <w:rsid w:val="00870BCC"/>
    <w:rsid w:val="00870D2C"/>
    <w:rsid w:val="008712AF"/>
    <w:rsid w:val="008714A9"/>
    <w:rsid w:val="008718F6"/>
    <w:rsid w:val="00871FA3"/>
    <w:rsid w:val="008724AD"/>
    <w:rsid w:val="00872FDC"/>
    <w:rsid w:val="0087337D"/>
    <w:rsid w:val="008734C7"/>
    <w:rsid w:val="00873575"/>
    <w:rsid w:val="008735A9"/>
    <w:rsid w:val="00873A06"/>
    <w:rsid w:val="00873B29"/>
    <w:rsid w:val="00873C61"/>
    <w:rsid w:val="008743D1"/>
    <w:rsid w:val="00874795"/>
    <w:rsid w:val="00874808"/>
    <w:rsid w:val="00874900"/>
    <w:rsid w:val="00874C13"/>
    <w:rsid w:val="00875643"/>
    <w:rsid w:val="00875AA6"/>
    <w:rsid w:val="00876320"/>
    <w:rsid w:val="00876E3A"/>
    <w:rsid w:val="00877144"/>
    <w:rsid w:val="008772EC"/>
    <w:rsid w:val="0087767C"/>
    <w:rsid w:val="0087774F"/>
    <w:rsid w:val="00881843"/>
    <w:rsid w:val="00881F09"/>
    <w:rsid w:val="00882586"/>
    <w:rsid w:val="00882BF8"/>
    <w:rsid w:val="00882DDF"/>
    <w:rsid w:val="0088342C"/>
    <w:rsid w:val="0088367A"/>
    <w:rsid w:val="0088401A"/>
    <w:rsid w:val="00884708"/>
    <w:rsid w:val="0088481B"/>
    <w:rsid w:val="0088496A"/>
    <w:rsid w:val="008849D8"/>
    <w:rsid w:val="00885486"/>
    <w:rsid w:val="00885814"/>
    <w:rsid w:val="00885AD3"/>
    <w:rsid w:val="00885D3D"/>
    <w:rsid w:val="00885DC1"/>
    <w:rsid w:val="008868DD"/>
    <w:rsid w:val="00887015"/>
    <w:rsid w:val="00887679"/>
    <w:rsid w:val="00887C59"/>
    <w:rsid w:val="00887CEA"/>
    <w:rsid w:val="0089001C"/>
    <w:rsid w:val="00890753"/>
    <w:rsid w:val="00890B5E"/>
    <w:rsid w:val="00890D0D"/>
    <w:rsid w:val="008913A3"/>
    <w:rsid w:val="00891777"/>
    <w:rsid w:val="00891F7D"/>
    <w:rsid w:val="00892208"/>
    <w:rsid w:val="00892657"/>
    <w:rsid w:val="0089290A"/>
    <w:rsid w:val="0089302B"/>
    <w:rsid w:val="0089342C"/>
    <w:rsid w:val="00893C5D"/>
    <w:rsid w:val="0089451A"/>
    <w:rsid w:val="008948F9"/>
    <w:rsid w:val="008952CD"/>
    <w:rsid w:val="008953A8"/>
    <w:rsid w:val="00895457"/>
    <w:rsid w:val="00895501"/>
    <w:rsid w:val="00895622"/>
    <w:rsid w:val="00895B2E"/>
    <w:rsid w:val="00895E0D"/>
    <w:rsid w:val="00895F8D"/>
    <w:rsid w:val="008961ED"/>
    <w:rsid w:val="0089629E"/>
    <w:rsid w:val="008964AD"/>
    <w:rsid w:val="00896853"/>
    <w:rsid w:val="00896B5B"/>
    <w:rsid w:val="0089726B"/>
    <w:rsid w:val="008976DD"/>
    <w:rsid w:val="00897DA8"/>
    <w:rsid w:val="008A04BB"/>
    <w:rsid w:val="008A0B00"/>
    <w:rsid w:val="008A0FB3"/>
    <w:rsid w:val="008A0FE9"/>
    <w:rsid w:val="008A1DEC"/>
    <w:rsid w:val="008A28B5"/>
    <w:rsid w:val="008A29AD"/>
    <w:rsid w:val="008A3464"/>
    <w:rsid w:val="008A3689"/>
    <w:rsid w:val="008A3C68"/>
    <w:rsid w:val="008A408B"/>
    <w:rsid w:val="008A46A6"/>
    <w:rsid w:val="008A51CF"/>
    <w:rsid w:val="008A5267"/>
    <w:rsid w:val="008A5DFF"/>
    <w:rsid w:val="008A5F95"/>
    <w:rsid w:val="008A60CC"/>
    <w:rsid w:val="008A6104"/>
    <w:rsid w:val="008A6457"/>
    <w:rsid w:val="008A6899"/>
    <w:rsid w:val="008A6CEF"/>
    <w:rsid w:val="008B03B1"/>
    <w:rsid w:val="008B1FC1"/>
    <w:rsid w:val="008B2185"/>
    <w:rsid w:val="008B2276"/>
    <w:rsid w:val="008B22BB"/>
    <w:rsid w:val="008B2406"/>
    <w:rsid w:val="008B25F2"/>
    <w:rsid w:val="008B2762"/>
    <w:rsid w:val="008B29D6"/>
    <w:rsid w:val="008B3724"/>
    <w:rsid w:val="008B37B3"/>
    <w:rsid w:val="008B3CFD"/>
    <w:rsid w:val="008B40C2"/>
    <w:rsid w:val="008B427E"/>
    <w:rsid w:val="008B49F0"/>
    <w:rsid w:val="008B4C60"/>
    <w:rsid w:val="008B4C6C"/>
    <w:rsid w:val="008B5643"/>
    <w:rsid w:val="008B5697"/>
    <w:rsid w:val="008B5746"/>
    <w:rsid w:val="008B58F3"/>
    <w:rsid w:val="008B5E6B"/>
    <w:rsid w:val="008B6081"/>
    <w:rsid w:val="008B690E"/>
    <w:rsid w:val="008B6F1E"/>
    <w:rsid w:val="008B739A"/>
    <w:rsid w:val="008B79A0"/>
    <w:rsid w:val="008C0477"/>
    <w:rsid w:val="008C0B7D"/>
    <w:rsid w:val="008C11C0"/>
    <w:rsid w:val="008C21C0"/>
    <w:rsid w:val="008C3608"/>
    <w:rsid w:val="008C3777"/>
    <w:rsid w:val="008C3870"/>
    <w:rsid w:val="008C3E65"/>
    <w:rsid w:val="008C3F19"/>
    <w:rsid w:val="008C48C7"/>
    <w:rsid w:val="008C4E2D"/>
    <w:rsid w:val="008C51BC"/>
    <w:rsid w:val="008C5443"/>
    <w:rsid w:val="008C5C7F"/>
    <w:rsid w:val="008C6AB5"/>
    <w:rsid w:val="008C6F6A"/>
    <w:rsid w:val="008C73A7"/>
    <w:rsid w:val="008C7629"/>
    <w:rsid w:val="008D01D2"/>
    <w:rsid w:val="008D0285"/>
    <w:rsid w:val="008D1880"/>
    <w:rsid w:val="008D1B6C"/>
    <w:rsid w:val="008D1F3B"/>
    <w:rsid w:val="008D2C43"/>
    <w:rsid w:val="008D2C82"/>
    <w:rsid w:val="008D3127"/>
    <w:rsid w:val="008D33EA"/>
    <w:rsid w:val="008D33F7"/>
    <w:rsid w:val="008D3B4D"/>
    <w:rsid w:val="008D3DE9"/>
    <w:rsid w:val="008D43D6"/>
    <w:rsid w:val="008D540E"/>
    <w:rsid w:val="008D5782"/>
    <w:rsid w:val="008D5824"/>
    <w:rsid w:val="008D66F7"/>
    <w:rsid w:val="008E04E0"/>
    <w:rsid w:val="008E067A"/>
    <w:rsid w:val="008E0C6D"/>
    <w:rsid w:val="008E1F59"/>
    <w:rsid w:val="008E300E"/>
    <w:rsid w:val="008E3143"/>
    <w:rsid w:val="008E314F"/>
    <w:rsid w:val="008E3168"/>
    <w:rsid w:val="008E35D3"/>
    <w:rsid w:val="008E3C3E"/>
    <w:rsid w:val="008E441F"/>
    <w:rsid w:val="008E45D3"/>
    <w:rsid w:val="008E4727"/>
    <w:rsid w:val="008E49B0"/>
    <w:rsid w:val="008E4B62"/>
    <w:rsid w:val="008E4BA0"/>
    <w:rsid w:val="008E4EEC"/>
    <w:rsid w:val="008E50C0"/>
    <w:rsid w:val="008E51EB"/>
    <w:rsid w:val="008E5B26"/>
    <w:rsid w:val="008E5D0F"/>
    <w:rsid w:val="008E7682"/>
    <w:rsid w:val="008E77A1"/>
    <w:rsid w:val="008E7BA5"/>
    <w:rsid w:val="008E7E41"/>
    <w:rsid w:val="008F0116"/>
    <w:rsid w:val="008F0717"/>
    <w:rsid w:val="008F1550"/>
    <w:rsid w:val="008F15C4"/>
    <w:rsid w:val="008F16DA"/>
    <w:rsid w:val="008F1784"/>
    <w:rsid w:val="008F1D97"/>
    <w:rsid w:val="008F2C88"/>
    <w:rsid w:val="008F3025"/>
    <w:rsid w:val="008F3A1B"/>
    <w:rsid w:val="008F3F1B"/>
    <w:rsid w:val="008F4C66"/>
    <w:rsid w:val="008F535C"/>
    <w:rsid w:val="008F59DD"/>
    <w:rsid w:val="008F5A33"/>
    <w:rsid w:val="008F5B53"/>
    <w:rsid w:val="008F5CBF"/>
    <w:rsid w:val="008F606B"/>
    <w:rsid w:val="008F6928"/>
    <w:rsid w:val="008F6982"/>
    <w:rsid w:val="008F6A5D"/>
    <w:rsid w:val="008F766B"/>
    <w:rsid w:val="008F7D46"/>
    <w:rsid w:val="008F7E28"/>
    <w:rsid w:val="008F7F14"/>
    <w:rsid w:val="009003A7"/>
    <w:rsid w:val="009003A9"/>
    <w:rsid w:val="009003CC"/>
    <w:rsid w:val="009004F1"/>
    <w:rsid w:val="00900529"/>
    <w:rsid w:val="00900F12"/>
    <w:rsid w:val="00901533"/>
    <w:rsid w:val="0090189A"/>
    <w:rsid w:val="009018E7"/>
    <w:rsid w:val="00901A36"/>
    <w:rsid w:val="00901D91"/>
    <w:rsid w:val="00901D95"/>
    <w:rsid w:val="00902485"/>
    <w:rsid w:val="009029E9"/>
    <w:rsid w:val="00902B52"/>
    <w:rsid w:val="0090333B"/>
    <w:rsid w:val="009035A4"/>
    <w:rsid w:val="009038C8"/>
    <w:rsid w:val="00903EBE"/>
    <w:rsid w:val="0090420D"/>
    <w:rsid w:val="00904ED1"/>
    <w:rsid w:val="009051D3"/>
    <w:rsid w:val="0090520D"/>
    <w:rsid w:val="00905836"/>
    <w:rsid w:val="00905A23"/>
    <w:rsid w:val="00905C83"/>
    <w:rsid w:val="00906204"/>
    <w:rsid w:val="009062D8"/>
    <w:rsid w:val="0090634B"/>
    <w:rsid w:val="0090649C"/>
    <w:rsid w:val="00907039"/>
    <w:rsid w:val="00907B97"/>
    <w:rsid w:val="00907C83"/>
    <w:rsid w:val="00910283"/>
    <w:rsid w:val="0091076A"/>
    <w:rsid w:val="00910BFB"/>
    <w:rsid w:val="00910C5C"/>
    <w:rsid w:val="00910D7E"/>
    <w:rsid w:val="009115FB"/>
    <w:rsid w:val="00911BA8"/>
    <w:rsid w:val="00911C70"/>
    <w:rsid w:val="00911F71"/>
    <w:rsid w:val="009121E6"/>
    <w:rsid w:val="009125BE"/>
    <w:rsid w:val="009126E7"/>
    <w:rsid w:val="009126FC"/>
    <w:rsid w:val="00912E5D"/>
    <w:rsid w:val="009131EF"/>
    <w:rsid w:val="0091332E"/>
    <w:rsid w:val="00913612"/>
    <w:rsid w:val="00913A92"/>
    <w:rsid w:val="00913FDC"/>
    <w:rsid w:val="009142D5"/>
    <w:rsid w:val="0091474E"/>
    <w:rsid w:val="00914CE8"/>
    <w:rsid w:val="009155B8"/>
    <w:rsid w:val="00915B88"/>
    <w:rsid w:val="00915F38"/>
    <w:rsid w:val="009167C5"/>
    <w:rsid w:val="00916879"/>
    <w:rsid w:val="009169BE"/>
    <w:rsid w:val="009170F7"/>
    <w:rsid w:val="0091730D"/>
    <w:rsid w:val="0091738C"/>
    <w:rsid w:val="009177C6"/>
    <w:rsid w:val="00920226"/>
    <w:rsid w:val="0092022F"/>
    <w:rsid w:val="00920BF1"/>
    <w:rsid w:val="00920C02"/>
    <w:rsid w:val="00921012"/>
    <w:rsid w:val="00921663"/>
    <w:rsid w:val="00921687"/>
    <w:rsid w:val="00921B18"/>
    <w:rsid w:val="00921EBF"/>
    <w:rsid w:val="00922958"/>
    <w:rsid w:val="009229D0"/>
    <w:rsid w:val="0092364B"/>
    <w:rsid w:val="00923878"/>
    <w:rsid w:val="0092390B"/>
    <w:rsid w:val="00923CE8"/>
    <w:rsid w:val="00923D19"/>
    <w:rsid w:val="009243DA"/>
    <w:rsid w:val="00924BC3"/>
    <w:rsid w:val="00925599"/>
    <w:rsid w:val="00925A90"/>
    <w:rsid w:val="00925B46"/>
    <w:rsid w:val="00925B9F"/>
    <w:rsid w:val="00925E91"/>
    <w:rsid w:val="0092673E"/>
    <w:rsid w:val="00926776"/>
    <w:rsid w:val="009268F1"/>
    <w:rsid w:val="009269AD"/>
    <w:rsid w:val="00926EF9"/>
    <w:rsid w:val="00927209"/>
    <w:rsid w:val="0092760D"/>
    <w:rsid w:val="00930480"/>
    <w:rsid w:val="00930CC2"/>
    <w:rsid w:val="00930CC4"/>
    <w:rsid w:val="00930F6D"/>
    <w:rsid w:val="00931503"/>
    <w:rsid w:val="00931B8B"/>
    <w:rsid w:val="009321E6"/>
    <w:rsid w:val="009322B0"/>
    <w:rsid w:val="009326BE"/>
    <w:rsid w:val="00934AC0"/>
    <w:rsid w:val="00934BBB"/>
    <w:rsid w:val="00934C88"/>
    <w:rsid w:val="00934FBD"/>
    <w:rsid w:val="009352FC"/>
    <w:rsid w:val="00935358"/>
    <w:rsid w:val="00935587"/>
    <w:rsid w:val="00935903"/>
    <w:rsid w:val="00935B1C"/>
    <w:rsid w:val="00935D04"/>
    <w:rsid w:val="00935F7C"/>
    <w:rsid w:val="009365D2"/>
    <w:rsid w:val="009366D0"/>
    <w:rsid w:val="00936878"/>
    <w:rsid w:val="00936994"/>
    <w:rsid w:val="00936A0C"/>
    <w:rsid w:val="00936D18"/>
    <w:rsid w:val="0093780D"/>
    <w:rsid w:val="009400C9"/>
    <w:rsid w:val="00940193"/>
    <w:rsid w:val="009405E1"/>
    <w:rsid w:val="009410FC"/>
    <w:rsid w:val="009412CB"/>
    <w:rsid w:val="00941A81"/>
    <w:rsid w:val="009422C3"/>
    <w:rsid w:val="0094265D"/>
    <w:rsid w:val="00942976"/>
    <w:rsid w:val="009429FF"/>
    <w:rsid w:val="00943315"/>
    <w:rsid w:val="00943A46"/>
    <w:rsid w:val="00943FB5"/>
    <w:rsid w:val="0094410F"/>
    <w:rsid w:val="009448A8"/>
    <w:rsid w:val="0094544C"/>
    <w:rsid w:val="00945C2F"/>
    <w:rsid w:val="00945CD4"/>
    <w:rsid w:val="00946123"/>
    <w:rsid w:val="009462D5"/>
    <w:rsid w:val="00946401"/>
    <w:rsid w:val="00946B48"/>
    <w:rsid w:val="00946BE2"/>
    <w:rsid w:val="0094711B"/>
    <w:rsid w:val="00947202"/>
    <w:rsid w:val="0094776C"/>
    <w:rsid w:val="00947AC4"/>
    <w:rsid w:val="00947D7F"/>
    <w:rsid w:val="00947EFA"/>
    <w:rsid w:val="00950AF4"/>
    <w:rsid w:val="00950CC5"/>
    <w:rsid w:val="009513F6"/>
    <w:rsid w:val="00951589"/>
    <w:rsid w:val="00952A3D"/>
    <w:rsid w:val="00952BD2"/>
    <w:rsid w:val="00952EF0"/>
    <w:rsid w:val="00953019"/>
    <w:rsid w:val="00953BD5"/>
    <w:rsid w:val="009544B0"/>
    <w:rsid w:val="009547C1"/>
    <w:rsid w:val="00954B24"/>
    <w:rsid w:val="00954BAC"/>
    <w:rsid w:val="00955713"/>
    <w:rsid w:val="00955A31"/>
    <w:rsid w:val="00955CE5"/>
    <w:rsid w:val="00956727"/>
    <w:rsid w:val="0095673C"/>
    <w:rsid w:val="00956D41"/>
    <w:rsid w:val="00957012"/>
    <w:rsid w:val="00957199"/>
    <w:rsid w:val="00957260"/>
    <w:rsid w:val="009578AC"/>
    <w:rsid w:val="00957A15"/>
    <w:rsid w:val="00957E56"/>
    <w:rsid w:val="009605CE"/>
    <w:rsid w:val="0096099A"/>
    <w:rsid w:val="00960D16"/>
    <w:rsid w:val="009610B4"/>
    <w:rsid w:val="00961442"/>
    <w:rsid w:val="00961594"/>
    <w:rsid w:val="00961803"/>
    <w:rsid w:val="0096203F"/>
    <w:rsid w:val="009620EB"/>
    <w:rsid w:val="00962612"/>
    <w:rsid w:val="009627B5"/>
    <w:rsid w:val="00962B2D"/>
    <w:rsid w:val="00962F49"/>
    <w:rsid w:val="00963120"/>
    <w:rsid w:val="009639F5"/>
    <w:rsid w:val="00963F5A"/>
    <w:rsid w:val="00964CF7"/>
    <w:rsid w:val="00965099"/>
    <w:rsid w:val="009653E7"/>
    <w:rsid w:val="00965570"/>
    <w:rsid w:val="009657DB"/>
    <w:rsid w:val="00965D78"/>
    <w:rsid w:val="00965F4E"/>
    <w:rsid w:val="0096696E"/>
    <w:rsid w:val="0096701C"/>
    <w:rsid w:val="0096713C"/>
    <w:rsid w:val="009678D5"/>
    <w:rsid w:val="00967DCB"/>
    <w:rsid w:val="00967EA5"/>
    <w:rsid w:val="009704CE"/>
    <w:rsid w:val="00970A98"/>
    <w:rsid w:val="00970EDC"/>
    <w:rsid w:val="00971868"/>
    <w:rsid w:val="00971875"/>
    <w:rsid w:val="0097198E"/>
    <w:rsid w:val="009719A4"/>
    <w:rsid w:val="009723D8"/>
    <w:rsid w:val="009724E0"/>
    <w:rsid w:val="009726BF"/>
    <w:rsid w:val="00972937"/>
    <w:rsid w:val="009730BA"/>
    <w:rsid w:val="00973826"/>
    <w:rsid w:val="00973A44"/>
    <w:rsid w:val="0097499B"/>
    <w:rsid w:val="00974BAA"/>
    <w:rsid w:val="009770C0"/>
    <w:rsid w:val="009772B1"/>
    <w:rsid w:val="00977A01"/>
    <w:rsid w:val="00977E75"/>
    <w:rsid w:val="00980197"/>
    <w:rsid w:val="009805CE"/>
    <w:rsid w:val="0098088A"/>
    <w:rsid w:val="00980B7E"/>
    <w:rsid w:val="00980D0C"/>
    <w:rsid w:val="00980D32"/>
    <w:rsid w:val="00981277"/>
    <w:rsid w:val="00981DC8"/>
    <w:rsid w:val="009822EC"/>
    <w:rsid w:val="009825D9"/>
    <w:rsid w:val="0098286D"/>
    <w:rsid w:val="00982BF8"/>
    <w:rsid w:val="0098345C"/>
    <w:rsid w:val="0098389E"/>
    <w:rsid w:val="009839D0"/>
    <w:rsid w:val="009840AB"/>
    <w:rsid w:val="0098431C"/>
    <w:rsid w:val="009846D0"/>
    <w:rsid w:val="00984A7B"/>
    <w:rsid w:val="00984CAE"/>
    <w:rsid w:val="00984DA9"/>
    <w:rsid w:val="00984DE9"/>
    <w:rsid w:val="00985BAB"/>
    <w:rsid w:val="009865B5"/>
    <w:rsid w:val="00986F57"/>
    <w:rsid w:val="00986FC9"/>
    <w:rsid w:val="0098711A"/>
    <w:rsid w:val="009876FB"/>
    <w:rsid w:val="00987A31"/>
    <w:rsid w:val="009902A7"/>
    <w:rsid w:val="00990490"/>
    <w:rsid w:val="00990DB0"/>
    <w:rsid w:val="00991950"/>
    <w:rsid w:val="00991CC7"/>
    <w:rsid w:val="00992168"/>
    <w:rsid w:val="00992217"/>
    <w:rsid w:val="0099245A"/>
    <w:rsid w:val="00992712"/>
    <w:rsid w:val="009933A8"/>
    <w:rsid w:val="00993C89"/>
    <w:rsid w:val="00993FD3"/>
    <w:rsid w:val="009940BC"/>
    <w:rsid w:val="009948BD"/>
    <w:rsid w:val="00994949"/>
    <w:rsid w:val="00994EC8"/>
    <w:rsid w:val="009953D5"/>
    <w:rsid w:val="00995600"/>
    <w:rsid w:val="00995D46"/>
    <w:rsid w:val="00995E55"/>
    <w:rsid w:val="00996257"/>
    <w:rsid w:val="00996B63"/>
    <w:rsid w:val="009976F0"/>
    <w:rsid w:val="00997A7B"/>
    <w:rsid w:val="00997F33"/>
    <w:rsid w:val="009A0631"/>
    <w:rsid w:val="009A0895"/>
    <w:rsid w:val="009A096C"/>
    <w:rsid w:val="009A1042"/>
    <w:rsid w:val="009A1251"/>
    <w:rsid w:val="009A159E"/>
    <w:rsid w:val="009A1F35"/>
    <w:rsid w:val="009A1FA2"/>
    <w:rsid w:val="009A3C13"/>
    <w:rsid w:val="009A3EB6"/>
    <w:rsid w:val="009A416D"/>
    <w:rsid w:val="009A44EC"/>
    <w:rsid w:val="009A4B73"/>
    <w:rsid w:val="009A5EC1"/>
    <w:rsid w:val="009A62C4"/>
    <w:rsid w:val="009A67A0"/>
    <w:rsid w:val="009A6DA2"/>
    <w:rsid w:val="009A6EF2"/>
    <w:rsid w:val="009A7140"/>
    <w:rsid w:val="009A7565"/>
    <w:rsid w:val="009A7A86"/>
    <w:rsid w:val="009A7D1A"/>
    <w:rsid w:val="009B08D2"/>
    <w:rsid w:val="009B0BA0"/>
    <w:rsid w:val="009B22E0"/>
    <w:rsid w:val="009B259F"/>
    <w:rsid w:val="009B2DB3"/>
    <w:rsid w:val="009B34C2"/>
    <w:rsid w:val="009B386F"/>
    <w:rsid w:val="009B3E59"/>
    <w:rsid w:val="009B4B83"/>
    <w:rsid w:val="009B5481"/>
    <w:rsid w:val="009B54B3"/>
    <w:rsid w:val="009B5654"/>
    <w:rsid w:val="009B59B1"/>
    <w:rsid w:val="009B5C07"/>
    <w:rsid w:val="009B6B15"/>
    <w:rsid w:val="009B6E08"/>
    <w:rsid w:val="009B75FB"/>
    <w:rsid w:val="009B7FAA"/>
    <w:rsid w:val="009C118C"/>
    <w:rsid w:val="009C1C05"/>
    <w:rsid w:val="009C1D3D"/>
    <w:rsid w:val="009C2085"/>
    <w:rsid w:val="009C223D"/>
    <w:rsid w:val="009C2EDD"/>
    <w:rsid w:val="009C2FFD"/>
    <w:rsid w:val="009C35B5"/>
    <w:rsid w:val="009C38C0"/>
    <w:rsid w:val="009C416B"/>
    <w:rsid w:val="009C5B04"/>
    <w:rsid w:val="009C5C63"/>
    <w:rsid w:val="009C5C9A"/>
    <w:rsid w:val="009C5F1D"/>
    <w:rsid w:val="009C631E"/>
    <w:rsid w:val="009C7995"/>
    <w:rsid w:val="009C7C58"/>
    <w:rsid w:val="009D0406"/>
    <w:rsid w:val="009D04A9"/>
    <w:rsid w:val="009D0B6B"/>
    <w:rsid w:val="009D11F7"/>
    <w:rsid w:val="009D13D2"/>
    <w:rsid w:val="009D164C"/>
    <w:rsid w:val="009D188B"/>
    <w:rsid w:val="009D21CE"/>
    <w:rsid w:val="009D2992"/>
    <w:rsid w:val="009D2A93"/>
    <w:rsid w:val="009D2B09"/>
    <w:rsid w:val="009D32BE"/>
    <w:rsid w:val="009D3A6C"/>
    <w:rsid w:val="009D3D99"/>
    <w:rsid w:val="009D3E64"/>
    <w:rsid w:val="009D4608"/>
    <w:rsid w:val="009D48BB"/>
    <w:rsid w:val="009D4EE7"/>
    <w:rsid w:val="009D4F96"/>
    <w:rsid w:val="009D5184"/>
    <w:rsid w:val="009D546A"/>
    <w:rsid w:val="009D546F"/>
    <w:rsid w:val="009D5516"/>
    <w:rsid w:val="009D57E2"/>
    <w:rsid w:val="009D5F53"/>
    <w:rsid w:val="009D6678"/>
    <w:rsid w:val="009D6D9E"/>
    <w:rsid w:val="009D6DAE"/>
    <w:rsid w:val="009D6EDE"/>
    <w:rsid w:val="009D74BC"/>
    <w:rsid w:val="009D7911"/>
    <w:rsid w:val="009E0509"/>
    <w:rsid w:val="009E197F"/>
    <w:rsid w:val="009E1C41"/>
    <w:rsid w:val="009E2786"/>
    <w:rsid w:val="009E2792"/>
    <w:rsid w:val="009E29ED"/>
    <w:rsid w:val="009E29F9"/>
    <w:rsid w:val="009E2CF9"/>
    <w:rsid w:val="009E42EA"/>
    <w:rsid w:val="009E4353"/>
    <w:rsid w:val="009E48EE"/>
    <w:rsid w:val="009E4AF0"/>
    <w:rsid w:val="009E4C3B"/>
    <w:rsid w:val="009E55AE"/>
    <w:rsid w:val="009E56DF"/>
    <w:rsid w:val="009E5BBA"/>
    <w:rsid w:val="009E5C06"/>
    <w:rsid w:val="009E6340"/>
    <w:rsid w:val="009E63EA"/>
    <w:rsid w:val="009E6B85"/>
    <w:rsid w:val="009E6C4F"/>
    <w:rsid w:val="009E6CD9"/>
    <w:rsid w:val="009E7485"/>
    <w:rsid w:val="009E7BA9"/>
    <w:rsid w:val="009F0526"/>
    <w:rsid w:val="009F056A"/>
    <w:rsid w:val="009F05C6"/>
    <w:rsid w:val="009F085E"/>
    <w:rsid w:val="009F15C2"/>
    <w:rsid w:val="009F16F7"/>
    <w:rsid w:val="009F21DD"/>
    <w:rsid w:val="009F28EF"/>
    <w:rsid w:val="009F2909"/>
    <w:rsid w:val="009F2AF4"/>
    <w:rsid w:val="009F2CF4"/>
    <w:rsid w:val="009F325B"/>
    <w:rsid w:val="009F3ADE"/>
    <w:rsid w:val="009F3F5F"/>
    <w:rsid w:val="009F40A5"/>
    <w:rsid w:val="009F49F3"/>
    <w:rsid w:val="009F58A9"/>
    <w:rsid w:val="009F58FA"/>
    <w:rsid w:val="009F5C9A"/>
    <w:rsid w:val="009F6AC5"/>
    <w:rsid w:val="009F6CD9"/>
    <w:rsid w:val="009F6F8D"/>
    <w:rsid w:val="009F6F90"/>
    <w:rsid w:val="009F7002"/>
    <w:rsid w:val="009F775C"/>
    <w:rsid w:val="00A00245"/>
    <w:rsid w:val="00A00BD3"/>
    <w:rsid w:val="00A01435"/>
    <w:rsid w:val="00A01832"/>
    <w:rsid w:val="00A02025"/>
    <w:rsid w:val="00A0217A"/>
    <w:rsid w:val="00A02959"/>
    <w:rsid w:val="00A02D81"/>
    <w:rsid w:val="00A03282"/>
    <w:rsid w:val="00A03C29"/>
    <w:rsid w:val="00A03D1C"/>
    <w:rsid w:val="00A042A8"/>
    <w:rsid w:val="00A0458D"/>
    <w:rsid w:val="00A04A86"/>
    <w:rsid w:val="00A04C03"/>
    <w:rsid w:val="00A04E5A"/>
    <w:rsid w:val="00A050B6"/>
    <w:rsid w:val="00A05DCE"/>
    <w:rsid w:val="00A0637F"/>
    <w:rsid w:val="00A06880"/>
    <w:rsid w:val="00A06B03"/>
    <w:rsid w:val="00A06C0E"/>
    <w:rsid w:val="00A06D2A"/>
    <w:rsid w:val="00A0711A"/>
    <w:rsid w:val="00A076D8"/>
    <w:rsid w:val="00A07751"/>
    <w:rsid w:val="00A077E1"/>
    <w:rsid w:val="00A07A14"/>
    <w:rsid w:val="00A07ACE"/>
    <w:rsid w:val="00A1000E"/>
    <w:rsid w:val="00A10E9C"/>
    <w:rsid w:val="00A11367"/>
    <w:rsid w:val="00A1136F"/>
    <w:rsid w:val="00A117F7"/>
    <w:rsid w:val="00A118BF"/>
    <w:rsid w:val="00A12172"/>
    <w:rsid w:val="00A126C5"/>
    <w:rsid w:val="00A12DE1"/>
    <w:rsid w:val="00A12EEC"/>
    <w:rsid w:val="00A1314B"/>
    <w:rsid w:val="00A13301"/>
    <w:rsid w:val="00A13332"/>
    <w:rsid w:val="00A14087"/>
    <w:rsid w:val="00A1473D"/>
    <w:rsid w:val="00A14B1F"/>
    <w:rsid w:val="00A14EA2"/>
    <w:rsid w:val="00A14F9A"/>
    <w:rsid w:val="00A1521E"/>
    <w:rsid w:val="00A1549F"/>
    <w:rsid w:val="00A1623C"/>
    <w:rsid w:val="00A163CC"/>
    <w:rsid w:val="00A16996"/>
    <w:rsid w:val="00A16DA4"/>
    <w:rsid w:val="00A16FA6"/>
    <w:rsid w:val="00A1705C"/>
    <w:rsid w:val="00A17933"/>
    <w:rsid w:val="00A17BAA"/>
    <w:rsid w:val="00A17E46"/>
    <w:rsid w:val="00A2020E"/>
    <w:rsid w:val="00A20315"/>
    <w:rsid w:val="00A20475"/>
    <w:rsid w:val="00A20CC3"/>
    <w:rsid w:val="00A20D49"/>
    <w:rsid w:val="00A21788"/>
    <w:rsid w:val="00A21A22"/>
    <w:rsid w:val="00A21D7B"/>
    <w:rsid w:val="00A223A8"/>
    <w:rsid w:val="00A23010"/>
    <w:rsid w:val="00A232B0"/>
    <w:rsid w:val="00A232FD"/>
    <w:rsid w:val="00A23362"/>
    <w:rsid w:val="00A241AD"/>
    <w:rsid w:val="00A25471"/>
    <w:rsid w:val="00A264B4"/>
    <w:rsid w:val="00A2671A"/>
    <w:rsid w:val="00A268F5"/>
    <w:rsid w:val="00A26EC7"/>
    <w:rsid w:val="00A278FD"/>
    <w:rsid w:val="00A27FC6"/>
    <w:rsid w:val="00A302D1"/>
    <w:rsid w:val="00A30B82"/>
    <w:rsid w:val="00A30F15"/>
    <w:rsid w:val="00A3156E"/>
    <w:rsid w:val="00A31AE1"/>
    <w:rsid w:val="00A31CB9"/>
    <w:rsid w:val="00A31D35"/>
    <w:rsid w:val="00A32420"/>
    <w:rsid w:val="00A32A0F"/>
    <w:rsid w:val="00A32AE2"/>
    <w:rsid w:val="00A32E47"/>
    <w:rsid w:val="00A33087"/>
    <w:rsid w:val="00A340BB"/>
    <w:rsid w:val="00A34B5D"/>
    <w:rsid w:val="00A3554E"/>
    <w:rsid w:val="00A358D6"/>
    <w:rsid w:val="00A36464"/>
    <w:rsid w:val="00A3678F"/>
    <w:rsid w:val="00A36C99"/>
    <w:rsid w:val="00A36F61"/>
    <w:rsid w:val="00A3740B"/>
    <w:rsid w:val="00A3745C"/>
    <w:rsid w:val="00A37AD7"/>
    <w:rsid w:val="00A40667"/>
    <w:rsid w:val="00A40743"/>
    <w:rsid w:val="00A40B57"/>
    <w:rsid w:val="00A40DAF"/>
    <w:rsid w:val="00A40EC2"/>
    <w:rsid w:val="00A41BCD"/>
    <w:rsid w:val="00A41BE2"/>
    <w:rsid w:val="00A41D52"/>
    <w:rsid w:val="00A41D68"/>
    <w:rsid w:val="00A42758"/>
    <w:rsid w:val="00A42D67"/>
    <w:rsid w:val="00A42E67"/>
    <w:rsid w:val="00A43495"/>
    <w:rsid w:val="00A4354B"/>
    <w:rsid w:val="00A43865"/>
    <w:rsid w:val="00A43A17"/>
    <w:rsid w:val="00A44432"/>
    <w:rsid w:val="00A44C03"/>
    <w:rsid w:val="00A46049"/>
    <w:rsid w:val="00A46057"/>
    <w:rsid w:val="00A46257"/>
    <w:rsid w:val="00A47641"/>
    <w:rsid w:val="00A4788D"/>
    <w:rsid w:val="00A47EFC"/>
    <w:rsid w:val="00A50923"/>
    <w:rsid w:val="00A50A1D"/>
    <w:rsid w:val="00A5190A"/>
    <w:rsid w:val="00A5240F"/>
    <w:rsid w:val="00A52533"/>
    <w:rsid w:val="00A5295E"/>
    <w:rsid w:val="00A52CA3"/>
    <w:rsid w:val="00A52DCB"/>
    <w:rsid w:val="00A53F02"/>
    <w:rsid w:val="00A540F9"/>
    <w:rsid w:val="00A54AF9"/>
    <w:rsid w:val="00A55747"/>
    <w:rsid w:val="00A560C1"/>
    <w:rsid w:val="00A5614A"/>
    <w:rsid w:val="00A56227"/>
    <w:rsid w:val="00A56400"/>
    <w:rsid w:val="00A56927"/>
    <w:rsid w:val="00A56AC4"/>
    <w:rsid w:val="00A57FBF"/>
    <w:rsid w:val="00A60078"/>
    <w:rsid w:val="00A60830"/>
    <w:rsid w:val="00A60DA2"/>
    <w:rsid w:val="00A616A9"/>
    <w:rsid w:val="00A61762"/>
    <w:rsid w:val="00A6183D"/>
    <w:rsid w:val="00A61FDE"/>
    <w:rsid w:val="00A625B6"/>
    <w:rsid w:val="00A62780"/>
    <w:rsid w:val="00A62CD3"/>
    <w:rsid w:val="00A62DBE"/>
    <w:rsid w:val="00A62E00"/>
    <w:rsid w:val="00A62EE3"/>
    <w:rsid w:val="00A63177"/>
    <w:rsid w:val="00A63800"/>
    <w:rsid w:val="00A63F3A"/>
    <w:rsid w:val="00A6401C"/>
    <w:rsid w:val="00A642E1"/>
    <w:rsid w:val="00A64395"/>
    <w:rsid w:val="00A644B4"/>
    <w:rsid w:val="00A6481B"/>
    <w:rsid w:val="00A64A8D"/>
    <w:rsid w:val="00A64B8E"/>
    <w:rsid w:val="00A64C32"/>
    <w:rsid w:val="00A652C7"/>
    <w:rsid w:val="00A65606"/>
    <w:rsid w:val="00A65757"/>
    <w:rsid w:val="00A65B40"/>
    <w:rsid w:val="00A66482"/>
    <w:rsid w:val="00A664BB"/>
    <w:rsid w:val="00A66686"/>
    <w:rsid w:val="00A66ACF"/>
    <w:rsid w:val="00A66D6E"/>
    <w:rsid w:val="00A6733A"/>
    <w:rsid w:val="00A67F41"/>
    <w:rsid w:val="00A70107"/>
    <w:rsid w:val="00A708AA"/>
    <w:rsid w:val="00A70B35"/>
    <w:rsid w:val="00A70FAA"/>
    <w:rsid w:val="00A71675"/>
    <w:rsid w:val="00A71781"/>
    <w:rsid w:val="00A720D1"/>
    <w:rsid w:val="00A726E2"/>
    <w:rsid w:val="00A72C80"/>
    <w:rsid w:val="00A737D4"/>
    <w:rsid w:val="00A73CA9"/>
    <w:rsid w:val="00A73FB0"/>
    <w:rsid w:val="00A74C17"/>
    <w:rsid w:val="00A7503D"/>
    <w:rsid w:val="00A7587B"/>
    <w:rsid w:val="00A75E89"/>
    <w:rsid w:val="00A77004"/>
    <w:rsid w:val="00A770D1"/>
    <w:rsid w:val="00A77A7E"/>
    <w:rsid w:val="00A77D38"/>
    <w:rsid w:val="00A77ED8"/>
    <w:rsid w:val="00A77EFA"/>
    <w:rsid w:val="00A77FA7"/>
    <w:rsid w:val="00A803C3"/>
    <w:rsid w:val="00A804AC"/>
    <w:rsid w:val="00A807C2"/>
    <w:rsid w:val="00A80A4C"/>
    <w:rsid w:val="00A81208"/>
    <w:rsid w:val="00A81CD0"/>
    <w:rsid w:val="00A81CE8"/>
    <w:rsid w:val="00A8282A"/>
    <w:rsid w:val="00A82869"/>
    <w:rsid w:val="00A82D06"/>
    <w:rsid w:val="00A82F65"/>
    <w:rsid w:val="00A831C7"/>
    <w:rsid w:val="00A83498"/>
    <w:rsid w:val="00A8421F"/>
    <w:rsid w:val="00A84397"/>
    <w:rsid w:val="00A843DB"/>
    <w:rsid w:val="00A84542"/>
    <w:rsid w:val="00A84C04"/>
    <w:rsid w:val="00A84DE7"/>
    <w:rsid w:val="00A85054"/>
    <w:rsid w:val="00A856FE"/>
    <w:rsid w:val="00A85CF4"/>
    <w:rsid w:val="00A862D4"/>
    <w:rsid w:val="00A8685D"/>
    <w:rsid w:val="00A86B19"/>
    <w:rsid w:val="00A87814"/>
    <w:rsid w:val="00A878D9"/>
    <w:rsid w:val="00A90775"/>
    <w:rsid w:val="00A9124E"/>
    <w:rsid w:val="00A915AC"/>
    <w:rsid w:val="00A91617"/>
    <w:rsid w:val="00A916F8"/>
    <w:rsid w:val="00A91889"/>
    <w:rsid w:val="00A91EB0"/>
    <w:rsid w:val="00A91FFE"/>
    <w:rsid w:val="00A921B2"/>
    <w:rsid w:val="00A923FE"/>
    <w:rsid w:val="00A92534"/>
    <w:rsid w:val="00A92F2A"/>
    <w:rsid w:val="00A9365E"/>
    <w:rsid w:val="00A940AE"/>
    <w:rsid w:val="00A94135"/>
    <w:rsid w:val="00A94194"/>
    <w:rsid w:val="00A94674"/>
    <w:rsid w:val="00A94A8D"/>
    <w:rsid w:val="00A94C04"/>
    <w:rsid w:val="00A95F89"/>
    <w:rsid w:val="00A96BCD"/>
    <w:rsid w:val="00A96DB2"/>
    <w:rsid w:val="00A96EB1"/>
    <w:rsid w:val="00A97A24"/>
    <w:rsid w:val="00AA06F5"/>
    <w:rsid w:val="00AA0717"/>
    <w:rsid w:val="00AA0C84"/>
    <w:rsid w:val="00AA13B1"/>
    <w:rsid w:val="00AA1999"/>
    <w:rsid w:val="00AA1CB8"/>
    <w:rsid w:val="00AA1EAF"/>
    <w:rsid w:val="00AA1F0F"/>
    <w:rsid w:val="00AA2018"/>
    <w:rsid w:val="00AA34E5"/>
    <w:rsid w:val="00AA3B61"/>
    <w:rsid w:val="00AA425A"/>
    <w:rsid w:val="00AA5211"/>
    <w:rsid w:val="00AA5388"/>
    <w:rsid w:val="00AA5396"/>
    <w:rsid w:val="00AA5647"/>
    <w:rsid w:val="00AA5A4B"/>
    <w:rsid w:val="00AA5D18"/>
    <w:rsid w:val="00AA6609"/>
    <w:rsid w:val="00AA68B1"/>
    <w:rsid w:val="00AA6917"/>
    <w:rsid w:val="00AA7B3A"/>
    <w:rsid w:val="00AA7E4E"/>
    <w:rsid w:val="00AB033C"/>
    <w:rsid w:val="00AB04F5"/>
    <w:rsid w:val="00AB06B5"/>
    <w:rsid w:val="00AB113B"/>
    <w:rsid w:val="00AB12A1"/>
    <w:rsid w:val="00AB1ED0"/>
    <w:rsid w:val="00AB1F56"/>
    <w:rsid w:val="00AB244E"/>
    <w:rsid w:val="00AB3492"/>
    <w:rsid w:val="00AB393C"/>
    <w:rsid w:val="00AB3C61"/>
    <w:rsid w:val="00AB4491"/>
    <w:rsid w:val="00AB49AE"/>
    <w:rsid w:val="00AB4A9D"/>
    <w:rsid w:val="00AB5063"/>
    <w:rsid w:val="00AB50C5"/>
    <w:rsid w:val="00AB5117"/>
    <w:rsid w:val="00AB5754"/>
    <w:rsid w:val="00AB5D60"/>
    <w:rsid w:val="00AB673B"/>
    <w:rsid w:val="00AB687B"/>
    <w:rsid w:val="00AB7B8B"/>
    <w:rsid w:val="00AB7D86"/>
    <w:rsid w:val="00AB7DD0"/>
    <w:rsid w:val="00AB7EA6"/>
    <w:rsid w:val="00AC0E29"/>
    <w:rsid w:val="00AC1122"/>
    <w:rsid w:val="00AC14BA"/>
    <w:rsid w:val="00AC16D3"/>
    <w:rsid w:val="00AC18D0"/>
    <w:rsid w:val="00AC19A8"/>
    <w:rsid w:val="00AC1D07"/>
    <w:rsid w:val="00AC1D8A"/>
    <w:rsid w:val="00AC1FD2"/>
    <w:rsid w:val="00AC29B6"/>
    <w:rsid w:val="00AC2BB7"/>
    <w:rsid w:val="00AC3803"/>
    <w:rsid w:val="00AC385D"/>
    <w:rsid w:val="00AC4235"/>
    <w:rsid w:val="00AC4D07"/>
    <w:rsid w:val="00AC4E28"/>
    <w:rsid w:val="00AC53DD"/>
    <w:rsid w:val="00AC5632"/>
    <w:rsid w:val="00AC59A4"/>
    <w:rsid w:val="00AC63EA"/>
    <w:rsid w:val="00AC6932"/>
    <w:rsid w:val="00AC6CD9"/>
    <w:rsid w:val="00AC6FC1"/>
    <w:rsid w:val="00AC71B9"/>
    <w:rsid w:val="00AC76B3"/>
    <w:rsid w:val="00AC7D13"/>
    <w:rsid w:val="00AD0500"/>
    <w:rsid w:val="00AD0ED2"/>
    <w:rsid w:val="00AD1200"/>
    <w:rsid w:val="00AD1494"/>
    <w:rsid w:val="00AD1EC7"/>
    <w:rsid w:val="00AD2233"/>
    <w:rsid w:val="00AD30D9"/>
    <w:rsid w:val="00AD340E"/>
    <w:rsid w:val="00AD3FBC"/>
    <w:rsid w:val="00AD4149"/>
    <w:rsid w:val="00AD44C1"/>
    <w:rsid w:val="00AD4CCB"/>
    <w:rsid w:val="00AD4E46"/>
    <w:rsid w:val="00AD5596"/>
    <w:rsid w:val="00AD5BAB"/>
    <w:rsid w:val="00AD602C"/>
    <w:rsid w:val="00AD60DE"/>
    <w:rsid w:val="00AD656C"/>
    <w:rsid w:val="00AD6FB6"/>
    <w:rsid w:val="00AD70A4"/>
    <w:rsid w:val="00AD74F4"/>
    <w:rsid w:val="00AD7D3F"/>
    <w:rsid w:val="00AD7D50"/>
    <w:rsid w:val="00AE043E"/>
    <w:rsid w:val="00AE0AA8"/>
    <w:rsid w:val="00AE0C0B"/>
    <w:rsid w:val="00AE1023"/>
    <w:rsid w:val="00AE19D8"/>
    <w:rsid w:val="00AE1A8C"/>
    <w:rsid w:val="00AE1C07"/>
    <w:rsid w:val="00AE2311"/>
    <w:rsid w:val="00AE38DA"/>
    <w:rsid w:val="00AE484B"/>
    <w:rsid w:val="00AE4BF0"/>
    <w:rsid w:val="00AE4CCD"/>
    <w:rsid w:val="00AE4EB1"/>
    <w:rsid w:val="00AE4FFF"/>
    <w:rsid w:val="00AE50A0"/>
    <w:rsid w:val="00AE5CE8"/>
    <w:rsid w:val="00AE60E6"/>
    <w:rsid w:val="00AE6336"/>
    <w:rsid w:val="00AE63AA"/>
    <w:rsid w:val="00AE652E"/>
    <w:rsid w:val="00AE7482"/>
    <w:rsid w:val="00AF0143"/>
    <w:rsid w:val="00AF0942"/>
    <w:rsid w:val="00AF0CA4"/>
    <w:rsid w:val="00AF0D42"/>
    <w:rsid w:val="00AF0D64"/>
    <w:rsid w:val="00AF0EBC"/>
    <w:rsid w:val="00AF0F48"/>
    <w:rsid w:val="00AF0FB8"/>
    <w:rsid w:val="00AF1D58"/>
    <w:rsid w:val="00AF2187"/>
    <w:rsid w:val="00AF21D3"/>
    <w:rsid w:val="00AF2472"/>
    <w:rsid w:val="00AF25F3"/>
    <w:rsid w:val="00AF26C0"/>
    <w:rsid w:val="00AF286F"/>
    <w:rsid w:val="00AF2BFB"/>
    <w:rsid w:val="00AF2C29"/>
    <w:rsid w:val="00AF36E9"/>
    <w:rsid w:val="00AF4141"/>
    <w:rsid w:val="00AF446D"/>
    <w:rsid w:val="00AF4500"/>
    <w:rsid w:val="00AF4A78"/>
    <w:rsid w:val="00AF4F51"/>
    <w:rsid w:val="00AF5E92"/>
    <w:rsid w:val="00AF65A2"/>
    <w:rsid w:val="00AF681E"/>
    <w:rsid w:val="00AF6889"/>
    <w:rsid w:val="00AF6FE6"/>
    <w:rsid w:val="00AF7140"/>
    <w:rsid w:val="00AF7318"/>
    <w:rsid w:val="00AF7984"/>
    <w:rsid w:val="00AF7AE0"/>
    <w:rsid w:val="00B002EF"/>
    <w:rsid w:val="00B01094"/>
    <w:rsid w:val="00B0113C"/>
    <w:rsid w:val="00B01A6C"/>
    <w:rsid w:val="00B01BD7"/>
    <w:rsid w:val="00B02719"/>
    <w:rsid w:val="00B029EB"/>
    <w:rsid w:val="00B02A5F"/>
    <w:rsid w:val="00B02BDF"/>
    <w:rsid w:val="00B02CF1"/>
    <w:rsid w:val="00B0368B"/>
    <w:rsid w:val="00B03A08"/>
    <w:rsid w:val="00B03CBB"/>
    <w:rsid w:val="00B03F2E"/>
    <w:rsid w:val="00B047D5"/>
    <w:rsid w:val="00B049A6"/>
    <w:rsid w:val="00B04B29"/>
    <w:rsid w:val="00B052E0"/>
    <w:rsid w:val="00B05744"/>
    <w:rsid w:val="00B05943"/>
    <w:rsid w:val="00B069D7"/>
    <w:rsid w:val="00B0764E"/>
    <w:rsid w:val="00B07A53"/>
    <w:rsid w:val="00B07AEF"/>
    <w:rsid w:val="00B1117F"/>
    <w:rsid w:val="00B11703"/>
    <w:rsid w:val="00B117E3"/>
    <w:rsid w:val="00B1193B"/>
    <w:rsid w:val="00B11E72"/>
    <w:rsid w:val="00B12369"/>
    <w:rsid w:val="00B12818"/>
    <w:rsid w:val="00B13950"/>
    <w:rsid w:val="00B13B67"/>
    <w:rsid w:val="00B13DF2"/>
    <w:rsid w:val="00B13E67"/>
    <w:rsid w:val="00B14AED"/>
    <w:rsid w:val="00B1546D"/>
    <w:rsid w:val="00B1550C"/>
    <w:rsid w:val="00B15E43"/>
    <w:rsid w:val="00B160B2"/>
    <w:rsid w:val="00B162FA"/>
    <w:rsid w:val="00B169BD"/>
    <w:rsid w:val="00B174D0"/>
    <w:rsid w:val="00B174EB"/>
    <w:rsid w:val="00B1769B"/>
    <w:rsid w:val="00B178AC"/>
    <w:rsid w:val="00B17CD2"/>
    <w:rsid w:val="00B17E14"/>
    <w:rsid w:val="00B17EDE"/>
    <w:rsid w:val="00B211CD"/>
    <w:rsid w:val="00B21BFB"/>
    <w:rsid w:val="00B21C05"/>
    <w:rsid w:val="00B2232B"/>
    <w:rsid w:val="00B22686"/>
    <w:rsid w:val="00B227F8"/>
    <w:rsid w:val="00B22CA0"/>
    <w:rsid w:val="00B22F6D"/>
    <w:rsid w:val="00B238FA"/>
    <w:rsid w:val="00B23DC7"/>
    <w:rsid w:val="00B23F8B"/>
    <w:rsid w:val="00B241C4"/>
    <w:rsid w:val="00B242E2"/>
    <w:rsid w:val="00B247A3"/>
    <w:rsid w:val="00B2490A"/>
    <w:rsid w:val="00B2505D"/>
    <w:rsid w:val="00B250A6"/>
    <w:rsid w:val="00B25176"/>
    <w:rsid w:val="00B25543"/>
    <w:rsid w:val="00B2684B"/>
    <w:rsid w:val="00B27582"/>
    <w:rsid w:val="00B27CA0"/>
    <w:rsid w:val="00B30716"/>
    <w:rsid w:val="00B3098A"/>
    <w:rsid w:val="00B315EA"/>
    <w:rsid w:val="00B31E13"/>
    <w:rsid w:val="00B31EC3"/>
    <w:rsid w:val="00B32715"/>
    <w:rsid w:val="00B32F84"/>
    <w:rsid w:val="00B3358E"/>
    <w:rsid w:val="00B33641"/>
    <w:rsid w:val="00B33654"/>
    <w:rsid w:val="00B3380B"/>
    <w:rsid w:val="00B33DB9"/>
    <w:rsid w:val="00B34879"/>
    <w:rsid w:val="00B34912"/>
    <w:rsid w:val="00B349AD"/>
    <w:rsid w:val="00B349F6"/>
    <w:rsid w:val="00B34A98"/>
    <w:rsid w:val="00B34B28"/>
    <w:rsid w:val="00B34CC8"/>
    <w:rsid w:val="00B34CD2"/>
    <w:rsid w:val="00B34E2F"/>
    <w:rsid w:val="00B34F90"/>
    <w:rsid w:val="00B34FD4"/>
    <w:rsid w:val="00B355EF"/>
    <w:rsid w:val="00B35F9E"/>
    <w:rsid w:val="00B360EE"/>
    <w:rsid w:val="00B36CFA"/>
    <w:rsid w:val="00B37239"/>
    <w:rsid w:val="00B373C6"/>
    <w:rsid w:val="00B373F5"/>
    <w:rsid w:val="00B37507"/>
    <w:rsid w:val="00B37899"/>
    <w:rsid w:val="00B37C51"/>
    <w:rsid w:val="00B37D99"/>
    <w:rsid w:val="00B4026F"/>
    <w:rsid w:val="00B403A0"/>
    <w:rsid w:val="00B409FB"/>
    <w:rsid w:val="00B40E71"/>
    <w:rsid w:val="00B4113D"/>
    <w:rsid w:val="00B414BB"/>
    <w:rsid w:val="00B41798"/>
    <w:rsid w:val="00B41ED6"/>
    <w:rsid w:val="00B41F4E"/>
    <w:rsid w:val="00B423D6"/>
    <w:rsid w:val="00B42465"/>
    <w:rsid w:val="00B4272F"/>
    <w:rsid w:val="00B44D3C"/>
    <w:rsid w:val="00B452A6"/>
    <w:rsid w:val="00B458DB"/>
    <w:rsid w:val="00B45B56"/>
    <w:rsid w:val="00B46B5C"/>
    <w:rsid w:val="00B476EC"/>
    <w:rsid w:val="00B47F95"/>
    <w:rsid w:val="00B47FDE"/>
    <w:rsid w:val="00B5049B"/>
    <w:rsid w:val="00B51000"/>
    <w:rsid w:val="00B514EA"/>
    <w:rsid w:val="00B51ED1"/>
    <w:rsid w:val="00B520DA"/>
    <w:rsid w:val="00B5224A"/>
    <w:rsid w:val="00B526DF"/>
    <w:rsid w:val="00B529B2"/>
    <w:rsid w:val="00B5332C"/>
    <w:rsid w:val="00B534F2"/>
    <w:rsid w:val="00B537E8"/>
    <w:rsid w:val="00B53844"/>
    <w:rsid w:val="00B53CCD"/>
    <w:rsid w:val="00B5429A"/>
    <w:rsid w:val="00B54ABC"/>
    <w:rsid w:val="00B54C98"/>
    <w:rsid w:val="00B54D45"/>
    <w:rsid w:val="00B54E4C"/>
    <w:rsid w:val="00B5540C"/>
    <w:rsid w:val="00B555F7"/>
    <w:rsid w:val="00B55E96"/>
    <w:rsid w:val="00B55F06"/>
    <w:rsid w:val="00B560D6"/>
    <w:rsid w:val="00B56A3D"/>
    <w:rsid w:val="00B57882"/>
    <w:rsid w:val="00B57D1D"/>
    <w:rsid w:val="00B57E56"/>
    <w:rsid w:val="00B57F85"/>
    <w:rsid w:val="00B606E0"/>
    <w:rsid w:val="00B608B9"/>
    <w:rsid w:val="00B60902"/>
    <w:rsid w:val="00B60B91"/>
    <w:rsid w:val="00B616B8"/>
    <w:rsid w:val="00B62137"/>
    <w:rsid w:val="00B62490"/>
    <w:rsid w:val="00B630EE"/>
    <w:rsid w:val="00B63125"/>
    <w:rsid w:val="00B634CE"/>
    <w:rsid w:val="00B64052"/>
    <w:rsid w:val="00B64456"/>
    <w:rsid w:val="00B64AAC"/>
    <w:rsid w:val="00B64B53"/>
    <w:rsid w:val="00B64D0C"/>
    <w:rsid w:val="00B6507D"/>
    <w:rsid w:val="00B65121"/>
    <w:rsid w:val="00B65A12"/>
    <w:rsid w:val="00B664FF"/>
    <w:rsid w:val="00B668BB"/>
    <w:rsid w:val="00B70326"/>
    <w:rsid w:val="00B70697"/>
    <w:rsid w:val="00B7072E"/>
    <w:rsid w:val="00B70918"/>
    <w:rsid w:val="00B713A2"/>
    <w:rsid w:val="00B7140E"/>
    <w:rsid w:val="00B71B3B"/>
    <w:rsid w:val="00B720E9"/>
    <w:rsid w:val="00B738B8"/>
    <w:rsid w:val="00B739FC"/>
    <w:rsid w:val="00B73F86"/>
    <w:rsid w:val="00B73FE8"/>
    <w:rsid w:val="00B74309"/>
    <w:rsid w:val="00B743CC"/>
    <w:rsid w:val="00B7449D"/>
    <w:rsid w:val="00B745E1"/>
    <w:rsid w:val="00B74678"/>
    <w:rsid w:val="00B74DC4"/>
    <w:rsid w:val="00B74EAF"/>
    <w:rsid w:val="00B75B78"/>
    <w:rsid w:val="00B76BD9"/>
    <w:rsid w:val="00B76EC9"/>
    <w:rsid w:val="00B77DCB"/>
    <w:rsid w:val="00B80640"/>
    <w:rsid w:val="00B80790"/>
    <w:rsid w:val="00B810A4"/>
    <w:rsid w:val="00B8127B"/>
    <w:rsid w:val="00B81501"/>
    <w:rsid w:val="00B817A2"/>
    <w:rsid w:val="00B81A16"/>
    <w:rsid w:val="00B81BF9"/>
    <w:rsid w:val="00B833F2"/>
    <w:rsid w:val="00B84054"/>
    <w:rsid w:val="00B8405A"/>
    <w:rsid w:val="00B8424D"/>
    <w:rsid w:val="00B84256"/>
    <w:rsid w:val="00B84348"/>
    <w:rsid w:val="00B8523C"/>
    <w:rsid w:val="00B86126"/>
    <w:rsid w:val="00B86174"/>
    <w:rsid w:val="00B86288"/>
    <w:rsid w:val="00B8693E"/>
    <w:rsid w:val="00B86CC8"/>
    <w:rsid w:val="00B86FA0"/>
    <w:rsid w:val="00B879CE"/>
    <w:rsid w:val="00B9030E"/>
    <w:rsid w:val="00B9066C"/>
    <w:rsid w:val="00B90B01"/>
    <w:rsid w:val="00B90C65"/>
    <w:rsid w:val="00B90F8E"/>
    <w:rsid w:val="00B91631"/>
    <w:rsid w:val="00B91B3E"/>
    <w:rsid w:val="00B9209F"/>
    <w:rsid w:val="00B92235"/>
    <w:rsid w:val="00B92559"/>
    <w:rsid w:val="00B9332B"/>
    <w:rsid w:val="00B93595"/>
    <w:rsid w:val="00B936F0"/>
    <w:rsid w:val="00B93DB4"/>
    <w:rsid w:val="00B93E7B"/>
    <w:rsid w:val="00B94046"/>
    <w:rsid w:val="00B94306"/>
    <w:rsid w:val="00B94757"/>
    <w:rsid w:val="00B94A8C"/>
    <w:rsid w:val="00B96469"/>
    <w:rsid w:val="00B96E53"/>
    <w:rsid w:val="00B9707D"/>
    <w:rsid w:val="00BA019E"/>
    <w:rsid w:val="00BA03FF"/>
    <w:rsid w:val="00BA05C4"/>
    <w:rsid w:val="00BA0671"/>
    <w:rsid w:val="00BA06C6"/>
    <w:rsid w:val="00BA0B11"/>
    <w:rsid w:val="00BA12E9"/>
    <w:rsid w:val="00BA1C68"/>
    <w:rsid w:val="00BA28FD"/>
    <w:rsid w:val="00BA2DB2"/>
    <w:rsid w:val="00BA3157"/>
    <w:rsid w:val="00BA34F7"/>
    <w:rsid w:val="00BA39DB"/>
    <w:rsid w:val="00BA3EF5"/>
    <w:rsid w:val="00BA3FB3"/>
    <w:rsid w:val="00BA458A"/>
    <w:rsid w:val="00BA45AB"/>
    <w:rsid w:val="00BA466C"/>
    <w:rsid w:val="00BA472E"/>
    <w:rsid w:val="00BA52B4"/>
    <w:rsid w:val="00BA538F"/>
    <w:rsid w:val="00BA599F"/>
    <w:rsid w:val="00BA5E17"/>
    <w:rsid w:val="00BA6261"/>
    <w:rsid w:val="00BA6B39"/>
    <w:rsid w:val="00BA70A1"/>
    <w:rsid w:val="00BA7290"/>
    <w:rsid w:val="00BA7543"/>
    <w:rsid w:val="00BA76CB"/>
    <w:rsid w:val="00BA7F2F"/>
    <w:rsid w:val="00BB008B"/>
    <w:rsid w:val="00BB0160"/>
    <w:rsid w:val="00BB0B6A"/>
    <w:rsid w:val="00BB0C19"/>
    <w:rsid w:val="00BB10AE"/>
    <w:rsid w:val="00BB2715"/>
    <w:rsid w:val="00BB2B59"/>
    <w:rsid w:val="00BB31E1"/>
    <w:rsid w:val="00BB33CD"/>
    <w:rsid w:val="00BB3590"/>
    <w:rsid w:val="00BB3A21"/>
    <w:rsid w:val="00BB566A"/>
    <w:rsid w:val="00BB5ED4"/>
    <w:rsid w:val="00BB5F34"/>
    <w:rsid w:val="00BB5F61"/>
    <w:rsid w:val="00BB6173"/>
    <w:rsid w:val="00BB62C9"/>
    <w:rsid w:val="00BB6713"/>
    <w:rsid w:val="00BB6BED"/>
    <w:rsid w:val="00BB6EC0"/>
    <w:rsid w:val="00BB761E"/>
    <w:rsid w:val="00BB79C1"/>
    <w:rsid w:val="00BB7E8C"/>
    <w:rsid w:val="00BC0138"/>
    <w:rsid w:val="00BC014B"/>
    <w:rsid w:val="00BC07F6"/>
    <w:rsid w:val="00BC09FD"/>
    <w:rsid w:val="00BC0A37"/>
    <w:rsid w:val="00BC0A82"/>
    <w:rsid w:val="00BC16D8"/>
    <w:rsid w:val="00BC1859"/>
    <w:rsid w:val="00BC1ADB"/>
    <w:rsid w:val="00BC1CE5"/>
    <w:rsid w:val="00BC1F6B"/>
    <w:rsid w:val="00BC2353"/>
    <w:rsid w:val="00BC26E5"/>
    <w:rsid w:val="00BC2BB9"/>
    <w:rsid w:val="00BC2FEC"/>
    <w:rsid w:val="00BC33DF"/>
    <w:rsid w:val="00BC3F1D"/>
    <w:rsid w:val="00BC404D"/>
    <w:rsid w:val="00BC4396"/>
    <w:rsid w:val="00BC44D0"/>
    <w:rsid w:val="00BC4691"/>
    <w:rsid w:val="00BC472B"/>
    <w:rsid w:val="00BC49F6"/>
    <w:rsid w:val="00BC4A47"/>
    <w:rsid w:val="00BC4E66"/>
    <w:rsid w:val="00BC5276"/>
    <w:rsid w:val="00BC59D2"/>
    <w:rsid w:val="00BC5B21"/>
    <w:rsid w:val="00BC68D7"/>
    <w:rsid w:val="00BC6AEB"/>
    <w:rsid w:val="00BC6B41"/>
    <w:rsid w:val="00BC6BF6"/>
    <w:rsid w:val="00BC6CC6"/>
    <w:rsid w:val="00BD0079"/>
    <w:rsid w:val="00BD0242"/>
    <w:rsid w:val="00BD09DA"/>
    <w:rsid w:val="00BD0B96"/>
    <w:rsid w:val="00BD127C"/>
    <w:rsid w:val="00BD1A36"/>
    <w:rsid w:val="00BD248C"/>
    <w:rsid w:val="00BD318B"/>
    <w:rsid w:val="00BD3803"/>
    <w:rsid w:val="00BD3F2C"/>
    <w:rsid w:val="00BD4165"/>
    <w:rsid w:val="00BD434E"/>
    <w:rsid w:val="00BD4409"/>
    <w:rsid w:val="00BD4627"/>
    <w:rsid w:val="00BD4989"/>
    <w:rsid w:val="00BD4B46"/>
    <w:rsid w:val="00BD4C3C"/>
    <w:rsid w:val="00BD5163"/>
    <w:rsid w:val="00BD568D"/>
    <w:rsid w:val="00BD59DE"/>
    <w:rsid w:val="00BD5BB8"/>
    <w:rsid w:val="00BD5BC1"/>
    <w:rsid w:val="00BD5BC6"/>
    <w:rsid w:val="00BD6020"/>
    <w:rsid w:val="00BD62E7"/>
    <w:rsid w:val="00BD69ED"/>
    <w:rsid w:val="00BD70E2"/>
    <w:rsid w:val="00BD7227"/>
    <w:rsid w:val="00BD77FE"/>
    <w:rsid w:val="00BE01AF"/>
    <w:rsid w:val="00BE0B1C"/>
    <w:rsid w:val="00BE0BC8"/>
    <w:rsid w:val="00BE169E"/>
    <w:rsid w:val="00BE16E2"/>
    <w:rsid w:val="00BE1F64"/>
    <w:rsid w:val="00BE26DF"/>
    <w:rsid w:val="00BE319D"/>
    <w:rsid w:val="00BE4427"/>
    <w:rsid w:val="00BE4E60"/>
    <w:rsid w:val="00BE58B9"/>
    <w:rsid w:val="00BE5B2A"/>
    <w:rsid w:val="00BE5B92"/>
    <w:rsid w:val="00BE6228"/>
    <w:rsid w:val="00BE6CA6"/>
    <w:rsid w:val="00BE6EEE"/>
    <w:rsid w:val="00BE72F0"/>
    <w:rsid w:val="00BE74D4"/>
    <w:rsid w:val="00BE769A"/>
    <w:rsid w:val="00BE79AC"/>
    <w:rsid w:val="00BE7B2F"/>
    <w:rsid w:val="00BE7BD7"/>
    <w:rsid w:val="00BE7F5A"/>
    <w:rsid w:val="00BF08F1"/>
    <w:rsid w:val="00BF0AFE"/>
    <w:rsid w:val="00BF0D95"/>
    <w:rsid w:val="00BF0DF4"/>
    <w:rsid w:val="00BF16F7"/>
    <w:rsid w:val="00BF20AE"/>
    <w:rsid w:val="00BF226B"/>
    <w:rsid w:val="00BF2497"/>
    <w:rsid w:val="00BF26F1"/>
    <w:rsid w:val="00BF3AAC"/>
    <w:rsid w:val="00BF4332"/>
    <w:rsid w:val="00BF45F4"/>
    <w:rsid w:val="00BF4CF7"/>
    <w:rsid w:val="00BF55C4"/>
    <w:rsid w:val="00BF5677"/>
    <w:rsid w:val="00BF5897"/>
    <w:rsid w:val="00BF6061"/>
    <w:rsid w:val="00BF6647"/>
    <w:rsid w:val="00BF73E9"/>
    <w:rsid w:val="00C0007D"/>
    <w:rsid w:val="00C0186B"/>
    <w:rsid w:val="00C01D84"/>
    <w:rsid w:val="00C01FA6"/>
    <w:rsid w:val="00C024BD"/>
    <w:rsid w:val="00C02524"/>
    <w:rsid w:val="00C02664"/>
    <w:rsid w:val="00C0322F"/>
    <w:rsid w:val="00C03FB2"/>
    <w:rsid w:val="00C041C2"/>
    <w:rsid w:val="00C04448"/>
    <w:rsid w:val="00C04609"/>
    <w:rsid w:val="00C04925"/>
    <w:rsid w:val="00C05B06"/>
    <w:rsid w:val="00C05F38"/>
    <w:rsid w:val="00C05FDF"/>
    <w:rsid w:val="00C061AE"/>
    <w:rsid w:val="00C0631E"/>
    <w:rsid w:val="00C0641A"/>
    <w:rsid w:val="00C06718"/>
    <w:rsid w:val="00C0694B"/>
    <w:rsid w:val="00C06FE3"/>
    <w:rsid w:val="00C1013F"/>
    <w:rsid w:val="00C103CE"/>
    <w:rsid w:val="00C11510"/>
    <w:rsid w:val="00C1166E"/>
    <w:rsid w:val="00C11C93"/>
    <w:rsid w:val="00C120C8"/>
    <w:rsid w:val="00C12A31"/>
    <w:rsid w:val="00C12E6B"/>
    <w:rsid w:val="00C12E9A"/>
    <w:rsid w:val="00C132D4"/>
    <w:rsid w:val="00C136DE"/>
    <w:rsid w:val="00C13C7D"/>
    <w:rsid w:val="00C14513"/>
    <w:rsid w:val="00C14A34"/>
    <w:rsid w:val="00C15045"/>
    <w:rsid w:val="00C15678"/>
    <w:rsid w:val="00C15933"/>
    <w:rsid w:val="00C161E5"/>
    <w:rsid w:val="00C1624C"/>
    <w:rsid w:val="00C1655A"/>
    <w:rsid w:val="00C168CF"/>
    <w:rsid w:val="00C16956"/>
    <w:rsid w:val="00C16AE2"/>
    <w:rsid w:val="00C16EBC"/>
    <w:rsid w:val="00C17285"/>
    <w:rsid w:val="00C177BF"/>
    <w:rsid w:val="00C17B2C"/>
    <w:rsid w:val="00C17F31"/>
    <w:rsid w:val="00C20283"/>
    <w:rsid w:val="00C202A3"/>
    <w:rsid w:val="00C20AC2"/>
    <w:rsid w:val="00C20F8B"/>
    <w:rsid w:val="00C21331"/>
    <w:rsid w:val="00C21AAA"/>
    <w:rsid w:val="00C21F27"/>
    <w:rsid w:val="00C22BA3"/>
    <w:rsid w:val="00C22C14"/>
    <w:rsid w:val="00C2304B"/>
    <w:rsid w:val="00C23AC2"/>
    <w:rsid w:val="00C23ACE"/>
    <w:rsid w:val="00C23F20"/>
    <w:rsid w:val="00C242AA"/>
    <w:rsid w:val="00C2480D"/>
    <w:rsid w:val="00C25173"/>
    <w:rsid w:val="00C253BC"/>
    <w:rsid w:val="00C259A5"/>
    <w:rsid w:val="00C25B0F"/>
    <w:rsid w:val="00C25EB0"/>
    <w:rsid w:val="00C26E2D"/>
    <w:rsid w:val="00C2775A"/>
    <w:rsid w:val="00C27900"/>
    <w:rsid w:val="00C27972"/>
    <w:rsid w:val="00C3049F"/>
    <w:rsid w:val="00C30828"/>
    <w:rsid w:val="00C30DB3"/>
    <w:rsid w:val="00C31546"/>
    <w:rsid w:val="00C315BE"/>
    <w:rsid w:val="00C316EA"/>
    <w:rsid w:val="00C31C5E"/>
    <w:rsid w:val="00C32338"/>
    <w:rsid w:val="00C32D39"/>
    <w:rsid w:val="00C3312D"/>
    <w:rsid w:val="00C3332E"/>
    <w:rsid w:val="00C33A43"/>
    <w:rsid w:val="00C33A9C"/>
    <w:rsid w:val="00C33D80"/>
    <w:rsid w:val="00C343F9"/>
    <w:rsid w:val="00C34929"/>
    <w:rsid w:val="00C34B84"/>
    <w:rsid w:val="00C35264"/>
    <w:rsid w:val="00C35AA8"/>
    <w:rsid w:val="00C364BA"/>
    <w:rsid w:val="00C3677B"/>
    <w:rsid w:val="00C36821"/>
    <w:rsid w:val="00C36895"/>
    <w:rsid w:val="00C378A8"/>
    <w:rsid w:val="00C37D26"/>
    <w:rsid w:val="00C37F5A"/>
    <w:rsid w:val="00C402A8"/>
    <w:rsid w:val="00C40CB6"/>
    <w:rsid w:val="00C41C17"/>
    <w:rsid w:val="00C41D8A"/>
    <w:rsid w:val="00C42410"/>
    <w:rsid w:val="00C42894"/>
    <w:rsid w:val="00C433DD"/>
    <w:rsid w:val="00C4341A"/>
    <w:rsid w:val="00C43A4A"/>
    <w:rsid w:val="00C43C9C"/>
    <w:rsid w:val="00C444D9"/>
    <w:rsid w:val="00C44D5C"/>
    <w:rsid w:val="00C44D6F"/>
    <w:rsid w:val="00C44DD0"/>
    <w:rsid w:val="00C44E76"/>
    <w:rsid w:val="00C45168"/>
    <w:rsid w:val="00C451FF"/>
    <w:rsid w:val="00C45385"/>
    <w:rsid w:val="00C45873"/>
    <w:rsid w:val="00C45AAF"/>
    <w:rsid w:val="00C45BAB"/>
    <w:rsid w:val="00C45CC7"/>
    <w:rsid w:val="00C4612D"/>
    <w:rsid w:val="00C46210"/>
    <w:rsid w:val="00C462AC"/>
    <w:rsid w:val="00C46EFB"/>
    <w:rsid w:val="00C472C7"/>
    <w:rsid w:val="00C474FC"/>
    <w:rsid w:val="00C4760E"/>
    <w:rsid w:val="00C4788E"/>
    <w:rsid w:val="00C479AB"/>
    <w:rsid w:val="00C47B50"/>
    <w:rsid w:val="00C47DA1"/>
    <w:rsid w:val="00C47E86"/>
    <w:rsid w:val="00C505BC"/>
    <w:rsid w:val="00C50675"/>
    <w:rsid w:val="00C50947"/>
    <w:rsid w:val="00C51247"/>
    <w:rsid w:val="00C52871"/>
    <w:rsid w:val="00C52DC8"/>
    <w:rsid w:val="00C52E6E"/>
    <w:rsid w:val="00C52EDE"/>
    <w:rsid w:val="00C534CE"/>
    <w:rsid w:val="00C53AB2"/>
    <w:rsid w:val="00C53E58"/>
    <w:rsid w:val="00C5414D"/>
    <w:rsid w:val="00C54443"/>
    <w:rsid w:val="00C5454B"/>
    <w:rsid w:val="00C55164"/>
    <w:rsid w:val="00C55294"/>
    <w:rsid w:val="00C554AC"/>
    <w:rsid w:val="00C5582E"/>
    <w:rsid w:val="00C55C68"/>
    <w:rsid w:val="00C565AC"/>
    <w:rsid w:val="00C56C7A"/>
    <w:rsid w:val="00C572A2"/>
    <w:rsid w:val="00C57787"/>
    <w:rsid w:val="00C616AA"/>
    <w:rsid w:val="00C616B3"/>
    <w:rsid w:val="00C61B9D"/>
    <w:rsid w:val="00C61CB9"/>
    <w:rsid w:val="00C62073"/>
    <w:rsid w:val="00C62797"/>
    <w:rsid w:val="00C63436"/>
    <w:rsid w:val="00C6356B"/>
    <w:rsid w:val="00C6382D"/>
    <w:rsid w:val="00C641B0"/>
    <w:rsid w:val="00C64221"/>
    <w:rsid w:val="00C6429C"/>
    <w:rsid w:val="00C646F9"/>
    <w:rsid w:val="00C6526F"/>
    <w:rsid w:val="00C65317"/>
    <w:rsid w:val="00C65477"/>
    <w:rsid w:val="00C6690B"/>
    <w:rsid w:val="00C66C92"/>
    <w:rsid w:val="00C66CA1"/>
    <w:rsid w:val="00C66F5C"/>
    <w:rsid w:val="00C6753B"/>
    <w:rsid w:val="00C676C1"/>
    <w:rsid w:val="00C67C42"/>
    <w:rsid w:val="00C67E13"/>
    <w:rsid w:val="00C67E7C"/>
    <w:rsid w:val="00C70627"/>
    <w:rsid w:val="00C70682"/>
    <w:rsid w:val="00C70749"/>
    <w:rsid w:val="00C71703"/>
    <w:rsid w:val="00C722D4"/>
    <w:rsid w:val="00C72842"/>
    <w:rsid w:val="00C72966"/>
    <w:rsid w:val="00C7413E"/>
    <w:rsid w:val="00C7473F"/>
    <w:rsid w:val="00C74C3A"/>
    <w:rsid w:val="00C74C6C"/>
    <w:rsid w:val="00C74EA5"/>
    <w:rsid w:val="00C75506"/>
    <w:rsid w:val="00C762BC"/>
    <w:rsid w:val="00C76AB9"/>
    <w:rsid w:val="00C76EC5"/>
    <w:rsid w:val="00C77360"/>
    <w:rsid w:val="00C77932"/>
    <w:rsid w:val="00C77CEC"/>
    <w:rsid w:val="00C804C1"/>
    <w:rsid w:val="00C808B8"/>
    <w:rsid w:val="00C80C63"/>
    <w:rsid w:val="00C81AA1"/>
    <w:rsid w:val="00C81AEF"/>
    <w:rsid w:val="00C81E81"/>
    <w:rsid w:val="00C820AA"/>
    <w:rsid w:val="00C82CDF"/>
    <w:rsid w:val="00C82F15"/>
    <w:rsid w:val="00C830DA"/>
    <w:rsid w:val="00C83AF0"/>
    <w:rsid w:val="00C83C10"/>
    <w:rsid w:val="00C83C19"/>
    <w:rsid w:val="00C8461A"/>
    <w:rsid w:val="00C84ABC"/>
    <w:rsid w:val="00C856F8"/>
    <w:rsid w:val="00C85D35"/>
    <w:rsid w:val="00C86238"/>
    <w:rsid w:val="00C8643C"/>
    <w:rsid w:val="00C865FC"/>
    <w:rsid w:val="00C86CCE"/>
    <w:rsid w:val="00C86FB7"/>
    <w:rsid w:val="00C86FDF"/>
    <w:rsid w:val="00C871EC"/>
    <w:rsid w:val="00C87483"/>
    <w:rsid w:val="00C876A0"/>
    <w:rsid w:val="00C90178"/>
    <w:rsid w:val="00C90276"/>
    <w:rsid w:val="00C909B0"/>
    <w:rsid w:val="00C909D6"/>
    <w:rsid w:val="00C90C59"/>
    <w:rsid w:val="00C90C61"/>
    <w:rsid w:val="00C90D5D"/>
    <w:rsid w:val="00C90F44"/>
    <w:rsid w:val="00C917DE"/>
    <w:rsid w:val="00C91F3F"/>
    <w:rsid w:val="00C92835"/>
    <w:rsid w:val="00C94305"/>
    <w:rsid w:val="00C943DF"/>
    <w:rsid w:val="00C947AD"/>
    <w:rsid w:val="00C94941"/>
    <w:rsid w:val="00C95BA9"/>
    <w:rsid w:val="00C95CA5"/>
    <w:rsid w:val="00C967B5"/>
    <w:rsid w:val="00C967B8"/>
    <w:rsid w:val="00C9720E"/>
    <w:rsid w:val="00C97583"/>
    <w:rsid w:val="00C9795D"/>
    <w:rsid w:val="00C97A46"/>
    <w:rsid w:val="00CA0066"/>
    <w:rsid w:val="00CA085E"/>
    <w:rsid w:val="00CA090A"/>
    <w:rsid w:val="00CA09F6"/>
    <w:rsid w:val="00CA0DA9"/>
    <w:rsid w:val="00CA1061"/>
    <w:rsid w:val="00CA1242"/>
    <w:rsid w:val="00CA2165"/>
    <w:rsid w:val="00CA216B"/>
    <w:rsid w:val="00CA24C6"/>
    <w:rsid w:val="00CA2787"/>
    <w:rsid w:val="00CA3249"/>
    <w:rsid w:val="00CA342D"/>
    <w:rsid w:val="00CA368B"/>
    <w:rsid w:val="00CA3891"/>
    <w:rsid w:val="00CA3B81"/>
    <w:rsid w:val="00CA3EF1"/>
    <w:rsid w:val="00CA3F48"/>
    <w:rsid w:val="00CA4EDB"/>
    <w:rsid w:val="00CA511E"/>
    <w:rsid w:val="00CA54A6"/>
    <w:rsid w:val="00CA5969"/>
    <w:rsid w:val="00CA61DA"/>
    <w:rsid w:val="00CA6295"/>
    <w:rsid w:val="00CA660D"/>
    <w:rsid w:val="00CA6834"/>
    <w:rsid w:val="00CA6DC6"/>
    <w:rsid w:val="00CA7084"/>
    <w:rsid w:val="00CA7AA1"/>
    <w:rsid w:val="00CB04D5"/>
    <w:rsid w:val="00CB0503"/>
    <w:rsid w:val="00CB0935"/>
    <w:rsid w:val="00CB1B82"/>
    <w:rsid w:val="00CB2C77"/>
    <w:rsid w:val="00CB32B8"/>
    <w:rsid w:val="00CB3585"/>
    <w:rsid w:val="00CB4038"/>
    <w:rsid w:val="00CB4827"/>
    <w:rsid w:val="00CB5040"/>
    <w:rsid w:val="00CB57FE"/>
    <w:rsid w:val="00CB5CFE"/>
    <w:rsid w:val="00CB61FA"/>
    <w:rsid w:val="00CB6521"/>
    <w:rsid w:val="00CB6600"/>
    <w:rsid w:val="00CB6B8B"/>
    <w:rsid w:val="00CB6BE2"/>
    <w:rsid w:val="00CB7213"/>
    <w:rsid w:val="00CB7433"/>
    <w:rsid w:val="00CB7447"/>
    <w:rsid w:val="00CB7533"/>
    <w:rsid w:val="00CB77A8"/>
    <w:rsid w:val="00CB7E47"/>
    <w:rsid w:val="00CC0112"/>
    <w:rsid w:val="00CC07A1"/>
    <w:rsid w:val="00CC0CE9"/>
    <w:rsid w:val="00CC0ED3"/>
    <w:rsid w:val="00CC0F99"/>
    <w:rsid w:val="00CC120D"/>
    <w:rsid w:val="00CC13DE"/>
    <w:rsid w:val="00CC19D3"/>
    <w:rsid w:val="00CC1B15"/>
    <w:rsid w:val="00CC1FA4"/>
    <w:rsid w:val="00CC2388"/>
    <w:rsid w:val="00CC2852"/>
    <w:rsid w:val="00CC3031"/>
    <w:rsid w:val="00CC34D5"/>
    <w:rsid w:val="00CC354F"/>
    <w:rsid w:val="00CC396A"/>
    <w:rsid w:val="00CC3B97"/>
    <w:rsid w:val="00CC3C27"/>
    <w:rsid w:val="00CC4233"/>
    <w:rsid w:val="00CC4BBA"/>
    <w:rsid w:val="00CC5586"/>
    <w:rsid w:val="00CC5633"/>
    <w:rsid w:val="00CC5905"/>
    <w:rsid w:val="00CC6343"/>
    <w:rsid w:val="00CC6526"/>
    <w:rsid w:val="00CC6642"/>
    <w:rsid w:val="00CC69E6"/>
    <w:rsid w:val="00CC7B16"/>
    <w:rsid w:val="00CC7E5F"/>
    <w:rsid w:val="00CD044C"/>
    <w:rsid w:val="00CD119D"/>
    <w:rsid w:val="00CD120D"/>
    <w:rsid w:val="00CD1553"/>
    <w:rsid w:val="00CD18E1"/>
    <w:rsid w:val="00CD1D48"/>
    <w:rsid w:val="00CD1EC3"/>
    <w:rsid w:val="00CD1FA8"/>
    <w:rsid w:val="00CD1FF7"/>
    <w:rsid w:val="00CD216C"/>
    <w:rsid w:val="00CD21DE"/>
    <w:rsid w:val="00CD2D54"/>
    <w:rsid w:val="00CD35AF"/>
    <w:rsid w:val="00CD3E2A"/>
    <w:rsid w:val="00CD4688"/>
    <w:rsid w:val="00CD48E8"/>
    <w:rsid w:val="00CD4B29"/>
    <w:rsid w:val="00CD50FD"/>
    <w:rsid w:val="00CD5FC2"/>
    <w:rsid w:val="00CD6318"/>
    <w:rsid w:val="00CD640B"/>
    <w:rsid w:val="00CD6967"/>
    <w:rsid w:val="00CD6AA2"/>
    <w:rsid w:val="00CD6B2A"/>
    <w:rsid w:val="00CD6ECF"/>
    <w:rsid w:val="00CD7813"/>
    <w:rsid w:val="00CE03A8"/>
    <w:rsid w:val="00CE0478"/>
    <w:rsid w:val="00CE067D"/>
    <w:rsid w:val="00CE0AD1"/>
    <w:rsid w:val="00CE0C8A"/>
    <w:rsid w:val="00CE146C"/>
    <w:rsid w:val="00CE1D3F"/>
    <w:rsid w:val="00CE240C"/>
    <w:rsid w:val="00CE2A4E"/>
    <w:rsid w:val="00CE2EB7"/>
    <w:rsid w:val="00CE348C"/>
    <w:rsid w:val="00CE3804"/>
    <w:rsid w:val="00CE3914"/>
    <w:rsid w:val="00CE392A"/>
    <w:rsid w:val="00CE3D14"/>
    <w:rsid w:val="00CE3DEA"/>
    <w:rsid w:val="00CE41CC"/>
    <w:rsid w:val="00CE5807"/>
    <w:rsid w:val="00CE5885"/>
    <w:rsid w:val="00CE5A49"/>
    <w:rsid w:val="00CE6C02"/>
    <w:rsid w:val="00CE71DF"/>
    <w:rsid w:val="00CE7282"/>
    <w:rsid w:val="00CE73C0"/>
    <w:rsid w:val="00CE7929"/>
    <w:rsid w:val="00CE7ED8"/>
    <w:rsid w:val="00CF003F"/>
    <w:rsid w:val="00CF005D"/>
    <w:rsid w:val="00CF0B0A"/>
    <w:rsid w:val="00CF17AA"/>
    <w:rsid w:val="00CF18A6"/>
    <w:rsid w:val="00CF1901"/>
    <w:rsid w:val="00CF2095"/>
    <w:rsid w:val="00CF24EA"/>
    <w:rsid w:val="00CF309B"/>
    <w:rsid w:val="00CF3158"/>
    <w:rsid w:val="00CF32BE"/>
    <w:rsid w:val="00CF395F"/>
    <w:rsid w:val="00CF3C0C"/>
    <w:rsid w:val="00CF3E24"/>
    <w:rsid w:val="00CF4020"/>
    <w:rsid w:val="00CF4219"/>
    <w:rsid w:val="00CF432F"/>
    <w:rsid w:val="00CF4794"/>
    <w:rsid w:val="00CF47B1"/>
    <w:rsid w:val="00CF48AB"/>
    <w:rsid w:val="00CF4D7B"/>
    <w:rsid w:val="00CF594C"/>
    <w:rsid w:val="00CF5A12"/>
    <w:rsid w:val="00CF6404"/>
    <w:rsid w:val="00CF6A77"/>
    <w:rsid w:val="00CF7086"/>
    <w:rsid w:val="00CF7537"/>
    <w:rsid w:val="00CF75F3"/>
    <w:rsid w:val="00CF7D4C"/>
    <w:rsid w:val="00D00233"/>
    <w:rsid w:val="00D002B7"/>
    <w:rsid w:val="00D003B4"/>
    <w:rsid w:val="00D004E2"/>
    <w:rsid w:val="00D00EFE"/>
    <w:rsid w:val="00D01492"/>
    <w:rsid w:val="00D01644"/>
    <w:rsid w:val="00D01EF4"/>
    <w:rsid w:val="00D02085"/>
    <w:rsid w:val="00D02ED5"/>
    <w:rsid w:val="00D0326E"/>
    <w:rsid w:val="00D035C2"/>
    <w:rsid w:val="00D037EC"/>
    <w:rsid w:val="00D04008"/>
    <w:rsid w:val="00D04199"/>
    <w:rsid w:val="00D044B5"/>
    <w:rsid w:val="00D05200"/>
    <w:rsid w:val="00D05A20"/>
    <w:rsid w:val="00D062BC"/>
    <w:rsid w:val="00D064BD"/>
    <w:rsid w:val="00D066E2"/>
    <w:rsid w:val="00D067A9"/>
    <w:rsid w:val="00D06E93"/>
    <w:rsid w:val="00D0752B"/>
    <w:rsid w:val="00D07C46"/>
    <w:rsid w:val="00D10BE6"/>
    <w:rsid w:val="00D1117A"/>
    <w:rsid w:val="00D11E96"/>
    <w:rsid w:val="00D12019"/>
    <w:rsid w:val="00D121A3"/>
    <w:rsid w:val="00D12AC7"/>
    <w:rsid w:val="00D12F9A"/>
    <w:rsid w:val="00D13C20"/>
    <w:rsid w:val="00D13D57"/>
    <w:rsid w:val="00D144D3"/>
    <w:rsid w:val="00D14B0A"/>
    <w:rsid w:val="00D1613C"/>
    <w:rsid w:val="00D1618A"/>
    <w:rsid w:val="00D171EE"/>
    <w:rsid w:val="00D176F4"/>
    <w:rsid w:val="00D17A08"/>
    <w:rsid w:val="00D17D99"/>
    <w:rsid w:val="00D2004E"/>
    <w:rsid w:val="00D20B8A"/>
    <w:rsid w:val="00D20CF1"/>
    <w:rsid w:val="00D20ECC"/>
    <w:rsid w:val="00D21215"/>
    <w:rsid w:val="00D21345"/>
    <w:rsid w:val="00D213DD"/>
    <w:rsid w:val="00D21410"/>
    <w:rsid w:val="00D21C60"/>
    <w:rsid w:val="00D21FEB"/>
    <w:rsid w:val="00D2333A"/>
    <w:rsid w:val="00D23B2A"/>
    <w:rsid w:val="00D23B47"/>
    <w:rsid w:val="00D23C0A"/>
    <w:rsid w:val="00D24674"/>
    <w:rsid w:val="00D246A0"/>
    <w:rsid w:val="00D24A87"/>
    <w:rsid w:val="00D25780"/>
    <w:rsid w:val="00D25C22"/>
    <w:rsid w:val="00D26A67"/>
    <w:rsid w:val="00D26AD5"/>
    <w:rsid w:val="00D26EA2"/>
    <w:rsid w:val="00D27419"/>
    <w:rsid w:val="00D276F4"/>
    <w:rsid w:val="00D27EA8"/>
    <w:rsid w:val="00D305AF"/>
    <w:rsid w:val="00D306F1"/>
    <w:rsid w:val="00D306F5"/>
    <w:rsid w:val="00D30F78"/>
    <w:rsid w:val="00D31672"/>
    <w:rsid w:val="00D319A0"/>
    <w:rsid w:val="00D31C99"/>
    <w:rsid w:val="00D321C4"/>
    <w:rsid w:val="00D322E3"/>
    <w:rsid w:val="00D323E4"/>
    <w:rsid w:val="00D325D2"/>
    <w:rsid w:val="00D32D21"/>
    <w:rsid w:val="00D32EB4"/>
    <w:rsid w:val="00D32F83"/>
    <w:rsid w:val="00D33104"/>
    <w:rsid w:val="00D339AA"/>
    <w:rsid w:val="00D33B8A"/>
    <w:rsid w:val="00D33C6B"/>
    <w:rsid w:val="00D34DF0"/>
    <w:rsid w:val="00D3543F"/>
    <w:rsid w:val="00D357B1"/>
    <w:rsid w:val="00D35886"/>
    <w:rsid w:val="00D359C6"/>
    <w:rsid w:val="00D35CD5"/>
    <w:rsid w:val="00D36316"/>
    <w:rsid w:val="00D368C5"/>
    <w:rsid w:val="00D3701A"/>
    <w:rsid w:val="00D372D8"/>
    <w:rsid w:val="00D37431"/>
    <w:rsid w:val="00D37C02"/>
    <w:rsid w:val="00D37C2E"/>
    <w:rsid w:val="00D40681"/>
    <w:rsid w:val="00D4106C"/>
    <w:rsid w:val="00D41339"/>
    <w:rsid w:val="00D41349"/>
    <w:rsid w:val="00D415C7"/>
    <w:rsid w:val="00D41A0C"/>
    <w:rsid w:val="00D41D31"/>
    <w:rsid w:val="00D4239A"/>
    <w:rsid w:val="00D429EA"/>
    <w:rsid w:val="00D439EB"/>
    <w:rsid w:val="00D43B49"/>
    <w:rsid w:val="00D43B97"/>
    <w:rsid w:val="00D4407A"/>
    <w:rsid w:val="00D447F8"/>
    <w:rsid w:val="00D44B22"/>
    <w:rsid w:val="00D4506C"/>
    <w:rsid w:val="00D45111"/>
    <w:rsid w:val="00D45600"/>
    <w:rsid w:val="00D45886"/>
    <w:rsid w:val="00D45AAD"/>
    <w:rsid w:val="00D45B5F"/>
    <w:rsid w:val="00D45BBA"/>
    <w:rsid w:val="00D4614D"/>
    <w:rsid w:val="00D4618F"/>
    <w:rsid w:val="00D465E7"/>
    <w:rsid w:val="00D46653"/>
    <w:rsid w:val="00D468BA"/>
    <w:rsid w:val="00D46977"/>
    <w:rsid w:val="00D46B26"/>
    <w:rsid w:val="00D46BFE"/>
    <w:rsid w:val="00D46DA9"/>
    <w:rsid w:val="00D477A6"/>
    <w:rsid w:val="00D47E1E"/>
    <w:rsid w:val="00D47E8D"/>
    <w:rsid w:val="00D50296"/>
    <w:rsid w:val="00D50479"/>
    <w:rsid w:val="00D5059E"/>
    <w:rsid w:val="00D50E88"/>
    <w:rsid w:val="00D5182F"/>
    <w:rsid w:val="00D51E9B"/>
    <w:rsid w:val="00D52209"/>
    <w:rsid w:val="00D52411"/>
    <w:rsid w:val="00D5297D"/>
    <w:rsid w:val="00D52D18"/>
    <w:rsid w:val="00D52D73"/>
    <w:rsid w:val="00D53635"/>
    <w:rsid w:val="00D53A72"/>
    <w:rsid w:val="00D53CBE"/>
    <w:rsid w:val="00D551EE"/>
    <w:rsid w:val="00D55245"/>
    <w:rsid w:val="00D55A14"/>
    <w:rsid w:val="00D55F35"/>
    <w:rsid w:val="00D5738D"/>
    <w:rsid w:val="00D576D4"/>
    <w:rsid w:val="00D60280"/>
    <w:rsid w:val="00D60355"/>
    <w:rsid w:val="00D605F4"/>
    <w:rsid w:val="00D60904"/>
    <w:rsid w:val="00D60A1B"/>
    <w:rsid w:val="00D60D9D"/>
    <w:rsid w:val="00D61199"/>
    <w:rsid w:val="00D61373"/>
    <w:rsid w:val="00D616D6"/>
    <w:rsid w:val="00D61E75"/>
    <w:rsid w:val="00D622D5"/>
    <w:rsid w:val="00D6259E"/>
    <w:rsid w:val="00D62708"/>
    <w:rsid w:val="00D62C9D"/>
    <w:rsid w:val="00D6309D"/>
    <w:rsid w:val="00D638CF"/>
    <w:rsid w:val="00D63D0F"/>
    <w:rsid w:val="00D645E1"/>
    <w:rsid w:val="00D64BB8"/>
    <w:rsid w:val="00D64CFB"/>
    <w:rsid w:val="00D65490"/>
    <w:rsid w:val="00D654D5"/>
    <w:rsid w:val="00D655A6"/>
    <w:rsid w:val="00D658BC"/>
    <w:rsid w:val="00D65F1D"/>
    <w:rsid w:val="00D66B66"/>
    <w:rsid w:val="00D66F0D"/>
    <w:rsid w:val="00D67832"/>
    <w:rsid w:val="00D70019"/>
    <w:rsid w:val="00D71139"/>
    <w:rsid w:val="00D71439"/>
    <w:rsid w:val="00D72656"/>
    <w:rsid w:val="00D7284B"/>
    <w:rsid w:val="00D737CA"/>
    <w:rsid w:val="00D738CF"/>
    <w:rsid w:val="00D738D5"/>
    <w:rsid w:val="00D73D2F"/>
    <w:rsid w:val="00D741D6"/>
    <w:rsid w:val="00D7432B"/>
    <w:rsid w:val="00D74740"/>
    <w:rsid w:val="00D74E97"/>
    <w:rsid w:val="00D75193"/>
    <w:rsid w:val="00D755D5"/>
    <w:rsid w:val="00D7564F"/>
    <w:rsid w:val="00D75C4F"/>
    <w:rsid w:val="00D75E71"/>
    <w:rsid w:val="00D76784"/>
    <w:rsid w:val="00D77493"/>
    <w:rsid w:val="00D774FC"/>
    <w:rsid w:val="00D77554"/>
    <w:rsid w:val="00D775AF"/>
    <w:rsid w:val="00D77B7E"/>
    <w:rsid w:val="00D80293"/>
    <w:rsid w:val="00D80442"/>
    <w:rsid w:val="00D80FA3"/>
    <w:rsid w:val="00D815A0"/>
    <w:rsid w:val="00D8176D"/>
    <w:rsid w:val="00D81833"/>
    <w:rsid w:val="00D81935"/>
    <w:rsid w:val="00D81B62"/>
    <w:rsid w:val="00D81C1E"/>
    <w:rsid w:val="00D81CD0"/>
    <w:rsid w:val="00D821E0"/>
    <w:rsid w:val="00D83079"/>
    <w:rsid w:val="00D831C2"/>
    <w:rsid w:val="00D831F8"/>
    <w:rsid w:val="00D8340C"/>
    <w:rsid w:val="00D840B0"/>
    <w:rsid w:val="00D8457B"/>
    <w:rsid w:val="00D84B46"/>
    <w:rsid w:val="00D85433"/>
    <w:rsid w:val="00D859F7"/>
    <w:rsid w:val="00D85A02"/>
    <w:rsid w:val="00D862A4"/>
    <w:rsid w:val="00D87473"/>
    <w:rsid w:val="00D878CB"/>
    <w:rsid w:val="00D87931"/>
    <w:rsid w:val="00D87C7E"/>
    <w:rsid w:val="00D87FF3"/>
    <w:rsid w:val="00D9009E"/>
    <w:rsid w:val="00D90213"/>
    <w:rsid w:val="00D9088A"/>
    <w:rsid w:val="00D90B68"/>
    <w:rsid w:val="00D912B4"/>
    <w:rsid w:val="00D91481"/>
    <w:rsid w:val="00D915BB"/>
    <w:rsid w:val="00D917DC"/>
    <w:rsid w:val="00D918F2"/>
    <w:rsid w:val="00D91AA7"/>
    <w:rsid w:val="00D91D8B"/>
    <w:rsid w:val="00D922E5"/>
    <w:rsid w:val="00D927B1"/>
    <w:rsid w:val="00D92DB3"/>
    <w:rsid w:val="00D92EF4"/>
    <w:rsid w:val="00D9301A"/>
    <w:rsid w:val="00D935CC"/>
    <w:rsid w:val="00D93B7B"/>
    <w:rsid w:val="00D93E58"/>
    <w:rsid w:val="00D93FCA"/>
    <w:rsid w:val="00D94447"/>
    <w:rsid w:val="00D9455F"/>
    <w:rsid w:val="00D94970"/>
    <w:rsid w:val="00D9516C"/>
    <w:rsid w:val="00D9570F"/>
    <w:rsid w:val="00D95FE1"/>
    <w:rsid w:val="00D964C4"/>
    <w:rsid w:val="00D96A8B"/>
    <w:rsid w:val="00D9740A"/>
    <w:rsid w:val="00D979D3"/>
    <w:rsid w:val="00DA0120"/>
    <w:rsid w:val="00DA0966"/>
    <w:rsid w:val="00DA09DE"/>
    <w:rsid w:val="00DA131D"/>
    <w:rsid w:val="00DA1995"/>
    <w:rsid w:val="00DA1A51"/>
    <w:rsid w:val="00DA1F2D"/>
    <w:rsid w:val="00DA235B"/>
    <w:rsid w:val="00DA276F"/>
    <w:rsid w:val="00DA2817"/>
    <w:rsid w:val="00DA284A"/>
    <w:rsid w:val="00DA28A1"/>
    <w:rsid w:val="00DA2A3A"/>
    <w:rsid w:val="00DA2E55"/>
    <w:rsid w:val="00DA2EEA"/>
    <w:rsid w:val="00DA30B4"/>
    <w:rsid w:val="00DA30F3"/>
    <w:rsid w:val="00DA316B"/>
    <w:rsid w:val="00DA3AD0"/>
    <w:rsid w:val="00DA3C57"/>
    <w:rsid w:val="00DA3F96"/>
    <w:rsid w:val="00DA4455"/>
    <w:rsid w:val="00DA4B77"/>
    <w:rsid w:val="00DA4F0B"/>
    <w:rsid w:val="00DA5326"/>
    <w:rsid w:val="00DA580B"/>
    <w:rsid w:val="00DA69F4"/>
    <w:rsid w:val="00DA6D1D"/>
    <w:rsid w:val="00DA6D79"/>
    <w:rsid w:val="00DA79B7"/>
    <w:rsid w:val="00DA7D92"/>
    <w:rsid w:val="00DB058D"/>
    <w:rsid w:val="00DB123C"/>
    <w:rsid w:val="00DB1786"/>
    <w:rsid w:val="00DB1F63"/>
    <w:rsid w:val="00DB3784"/>
    <w:rsid w:val="00DB3A88"/>
    <w:rsid w:val="00DB3B4E"/>
    <w:rsid w:val="00DB3D8E"/>
    <w:rsid w:val="00DB3F9C"/>
    <w:rsid w:val="00DB57EA"/>
    <w:rsid w:val="00DB5FE3"/>
    <w:rsid w:val="00DB64AE"/>
    <w:rsid w:val="00DB6870"/>
    <w:rsid w:val="00DB6C90"/>
    <w:rsid w:val="00DB757E"/>
    <w:rsid w:val="00DB7C2B"/>
    <w:rsid w:val="00DC0AA7"/>
    <w:rsid w:val="00DC0E46"/>
    <w:rsid w:val="00DC13FE"/>
    <w:rsid w:val="00DC18F5"/>
    <w:rsid w:val="00DC26D9"/>
    <w:rsid w:val="00DC2F47"/>
    <w:rsid w:val="00DC3168"/>
    <w:rsid w:val="00DC33F9"/>
    <w:rsid w:val="00DC3812"/>
    <w:rsid w:val="00DC3AF1"/>
    <w:rsid w:val="00DC3E39"/>
    <w:rsid w:val="00DC3E56"/>
    <w:rsid w:val="00DC458F"/>
    <w:rsid w:val="00DC4730"/>
    <w:rsid w:val="00DC481A"/>
    <w:rsid w:val="00DC4855"/>
    <w:rsid w:val="00DC5510"/>
    <w:rsid w:val="00DC55A0"/>
    <w:rsid w:val="00DC57D0"/>
    <w:rsid w:val="00DC6029"/>
    <w:rsid w:val="00DC61A1"/>
    <w:rsid w:val="00DC6702"/>
    <w:rsid w:val="00DC6976"/>
    <w:rsid w:val="00DC6B4D"/>
    <w:rsid w:val="00DC6C2B"/>
    <w:rsid w:val="00DC71D0"/>
    <w:rsid w:val="00DC71EA"/>
    <w:rsid w:val="00DC7651"/>
    <w:rsid w:val="00DC76EA"/>
    <w:rsid w:val="00DC78B1"/>
    <w:rsid w:val="00DC7A8E"/>
    <w:rsid w:val="00DC7F80"/>
    <w:rsid w:val="00DD015C"/>
    <w:rsid w:val="00DD0AC2"/>
    <w:rsid w:val="00DD0F1E"/>
    <w:rsid w:val="00DD1891"/>
    <w:rsid w:val="00DD2209"/>
    <w:rsid w:val="00DD2EE9"/>
    <w:rsid w:val="00DD2FC9"/>
    <w:rsid w:val="00DD3E0F"/>
    <w:rsid w:val="00DD3FC1"/>
    <w:rsid w:val="00DD41F2"/>
    <w:rsid w:val="00DD487E"/>
    <w:rsid w:val="00DD4ED8"/>
    <w:rsid w:val="00DD50D2"/>
    <w:rsid w:val="00DD6A60"/>
    <w:rsid w:val="00DD6B11"/>
    <w:rsid w:val="00DD6EBB"/>
    <w:rsid w:val="00DD71B2"/>
    <w:rsid w:val="00DD7339"/>
    <w:rsid w:val="00DE00AD"/>
    <w:rsid w:val="00DE01E7"/>
    <w:rsid w:val="00DE021A"/>
    <w:rsid w:val="00DE1311"/>
    <w:rsid w:val="00DE1AE1"/>
    <w:rsid w:val="00DE24CA"/>
    <w:rsid w:val="00DE2B51"/>
    <w:rsid w:val="00DE2B72"/>
    <w:rsid w:val="00DE2B8F"/>
    <w:rsid w:val="00DE2EA5"/>
    <w:rsid w:val="00DE2F3E"/>
    <w:rsid w:val="00DE3A4D"/>
    <w:rsid w:val="00DE3B30"/>
    <w:rsid w:val="00DE3B8E"/>
    <w:rsid w:val="00DE3C08"/>
    <w:rsid w:val="00DE5124"/>
    <w:rsid w:val="00DE5176"/>
    <w:rsid w:val="00DE53B1"/>
    <w:rsid w:val="00DE5973"/>
    <w:rsid w:val="00DE59B3"/>
    <w:rsid w:val="00DE5D0E"/>
    <w:rsid w:val="00DE6038"/>
    <w:rsid w:val="00DE608E"/>
    <w:rsid w:val="00DE64DC"/>
    <w:rsid w:val="00DE6B1B"/>
    <w:rsid w:val="00DE73A0"/>
    <w:rsid w:val="00DE76D5"/>
    <w:rsid w:val="00DE77AD"/>
    <w:rsid w:val="00DE7B84"/>
    <w:rsid w:val="00DE7F1D"/>
    <w:rsid w:val="00DF0047"/>
    <w:rsid w:val="00DF0217"/>
    <w:rsid w:val="00DF0870"/>
    <w:rsid w:val="00DF0CC7"/>
    <w:rsid w:val="00DF0ED8"/>
    <w:rsid w:val="00DF0EFE"/>
    <w:rsid w:val="00DF1DE2"/>
    <w:rsid w:val="00DF25D9"/>
    <w:rsid w:val="00DF3088"/>
    <w:rsid w:val="00DF3322"/>
    <w:rsid w:val="00DF3453"/>
    <w:rsid w:val="00DF349D"/>
    <w:rsid w:val="00DF3E5E"/>
    <w:rsid w:val="00DF49F8"/>
    <w:rsid w:val="00DF4CB0"/>
    <w:rsid w:val="00DF4DD0"/>
    <w:rsid w:val="00DF5C37"/>
    <w:rsid w:val="00DF5CC6"/>
    <w:rsid w:val="00DF5E5C"/>
    <w:rsid w:val="00DF6297"/>
    <w:rsid w:val="00DF6467"/>
    <w:rsid w:val="00DF648D"/>
    <w:rsid w:val="00DF65DA"/>
    <w:rsid w:val="00DF70D1"/>
    <w:rsid w:val="00DF7580"/>
    <w:rsid w:val="00DF77CE"/>
    <w:rsid w:val="00DF7B4E"/>
    <w:rsid w:val="00DF7FA9"/>
    <w:rsid w:val="00E00030"/>
    <w:rsid w:val="00E00BB9"/>
    <w:rsid w:val="00E00E94"/>
    <w:rsid w:val="00E0116B"/>
    <w:rsid w:val="00E01302"/>
    <w:rsid w:val="00E013F7"/>
    <w:rsid w:val="00E01450"/>
    <w:rsid w:val="00E01636"/>
    <w:rsid w:val="00E01837"/>
    <w:rsid w:val="00E018E4"/>
    <w:rsid w:val="00E02307"/>
    <w:rsid w:val="00E025E3"/>
    <w:rsid w:val="00E026BC"/>
    <w:rsid w:val="00E03003"/>
    <w:rsid w:val="00E03132"/>
    <w:rsid w:val="00E0322F"/>
    <w:rsid w:val="00E03849"/>
    <w:rsid w:val="00E039F9"/>
    <w:rsid w:val="00E03AD1"/>
    <w:rsid w:val="00E03B88"/>
    <w:rsid w:val="00E03F66"/>
    <w:rsid w:val="00E0439D"/>
    <w:rsid w:val="00E046E3"/>
    <w:rsid w:val="00E047F5"/>
    <w:rsid w:val="00E050C0"/>
    <w:rsid w:val="00E05657"/>
    <w:rsid w:val="00E05888"/>
    <w:rsid w:val="00E05943"/>
    <w:rsid w:val="00E05C3B"/>
    <w:rsid w:val="00E05F09"/>
    <w:rsid w:val="00E06554"/>
    <w:rsid w:val="00E0667D"/>
    <w:rsid w:val="00E069E8"/>
    <w:rsid w:val="00E069EF"/>
    <w:rsid w:val="00E071B2"/>
    <w:rsid w:val="00E07709"/>
    <w:rsid w:val="00E07932"/>
    <w:rsid w:val="00E079E3"/>
    <w:rsid w:val="00E07A85"/>
    <w:rsid w:val="00E07C7E"/>
    <w:rsid w:val="00E10671"/>
    <w:rsid w:val="00E10A10"/>
    <w:rsid w:val="00E10CA0"/>
    <w:rsid w:val="00E10CE4"/>
    <w:rsid w:val="00E10D16"/>
    <w:rsid w:val="00E12123"/>
    <w:rsid w:val="00E12C65"/>
    <w:rsid w:val="00E12CDD"/>
    <w:rsid w:val="00E12D76"/>
    <w:rsid w:val="00E131E4"/>
    <w:rsid w:val="00E133A5"/>
    <w:rsid w:val="00E133DA"/>
    <w:rsid w:val="00E13D93"/>
    <w:rsid w:val="00E13F20"/>
    <w:rsid w:val="00E14666"/>
    <w:rsid w:val="00E14D9C"/>
    <w:rsid w:val="00E14F78"/>
    <w:rsid w:val="00E15131"/>
    <w:rsid w:val="00E1527A"/>
    <w:rsid w:val="00E153AD"/>
    <w:rsid w:val="00E163AF"/>
    <w:rsid w:val="00E1671C"/>
    <w:rsid w:val="00E16780"/>
    <w:rsid w:val="00E16795"/>
    <w:rsid w:val="00E16826"/>
    <w:rsid w:val="00E16DC8"/>
    <w:rsid w:val="00E16ED8"/>
    <w:rsid w:val="00E16FB3"/>
    <w:rsid w:val="00E17166"/>
    <w:rsid w:val="00E17245"/>
    <w:rsid w:val="00E1725D"/>
    <w:rsid w:val="00E1778C"/>
    <w:rsid w:val="00E1780B"/>
    <w:rsid w:val="00E201DB"/>
    <w:rsid w:val="00E20483"/>
    <w:rsid w:val="00E2089D"/>
    <w:rsid w:val="00E2098B"/>
    <w:rsid w:val="00E220C8"/>
    <w:rsid w:val="00E22149"/>
    <w:rsid w:val="00E2215A"/>
    <w:rsid w:val="00E2247D"/>
    <w:rsid w:val="00E22C09"/>
    <w:rsid w:val="00E23036"/>
    <w:rsid w:val="00E23455"/>
    <w:rsid w:val="00E23C97"/>
    <w:rsid w:val="00E24B77"/>
    <w:rsid w:val="00E25078"/>
    <w:rsid w:val="00E252D1"/>
    <w:rsid w:val="00E25929"/>
    <w:rsid w:val="00E262D9"/>
    <w:rsid w:val="00E26811"/>
    <w:rsid w:val="00E268F3"/>
    <w:rsid w:val="00E26ACA"/>
    <w:rsid w:val="00E2729E"/>
    <w:rsid w:val="00E278E3"/>
    <w:rsid w:val="00E30183"/>
    <w:rsid w:val="00E30345"/>
    <w:rsid w:val="00E30F0A"/>
    <w:rsid w:val="00E30FEE"/>
    <w:rsid w:val="00E31062"/>
    <w:rsid w:val="00E31BAF"/>
    <w:rsid w:val="00E31D22"/>
    <w:rsid w:val="00E31E95"/>
    <w:rsid w:val="00E324CC"/>
    <w:rsid w:val="00E32CA2"/>
    <w:rsid w:val="00E32CF2"/>
    <w:rsid w:val="00E331A2"/>
    <w:rsid w:val="00E337B2"/>
    <w:rsid w:val="00E33E97"/>
    <w:rsid w:val="00E35A7B"/>
    <w:rsid w:val="00E3669E"/>
    <w:rsid w:val="00E368FF"/>
    <w:rsid w:val="00E36CDD"/>
    <w:rsid w:val="00E37043"/>
    <w:rsid w:val="00E37178"/>
    <w:rsid w:val="00E40554"/>
    <w:rsid w:val="00E40C8A"/>
    <w:rsid w:val="00E40F6A"/>
    <w:rsid w:val="00E41126"/>
    <w:rsid w:val="00E414BF"/>
    <w:rsid w:val="00E416FF"/>
    <w:rsid w:val="00E41C26"/>
    <w:rsid w:val="00E41E66"/>
    <w:rsid w:val="00E42C1B"/>
    <w:rsid w:val="00E43182"/>
    <w:rsid w:val="00E43958"/>
    <w:rsid w:val="00E43F1F"/>
    <w:rsid w:val="00E44053"/>
    <w:rsid w:val="00E44A22"/>
    <w:rsid w:val="00E44DAE"/>
    <w:rsid w:val="00E456FF"/>
    <w:rsid w:val="00E45AB2"/>
    <w:rsid w:val="00E45D40"/>
    <w:rsid w:val="00E45F2A"/>
    <w:rsid w:val="00E46087"/>
    <w:rsid w:val="00E4675E"/>
    <w:rsid w:val="00E46DDC"/>
    <w:rsid w:val="00E47178"/>
    <w:rsid w:val="00E47239"/>
    <w:rsid w:val="00E47C38"/>
    <w:rsid w:val="00E508E8"/>
    <w:rsid w:val="00E50C0C"/>
    <w:rsid w:val="00E50E56"/>
    <w:rsid w:val="00E50F4D"/>
    <w:rsid w:val="00E5158C"/>
    <w:rsid w:val="00E51603"/>
    <w:rsid w:val="00E52515"/>
    <w:rsid w:val="00E52DFE"/>
    <w:rsid w:val="00E5320F"/>
    <w:rsid w:val="00E532A7"/>
    <w:rsid w:val="00E537A1"/>
    <w:rsid w:val="00E5386F"/>
    <w:rsid w:val="00E53CF4"/>
    <w:rsid w:val="00E53DA4"/>
    <w:rsid w:val="00E55170"/>
    <w:rsid w:val="00E551FE"/>
    <w:rsid w:val="00E55235"/>
    <w:rsid w:val="00E55537"/>
    <w:rsid w:val="00E5582B"/>
    <w:rsid w:val="00E56266"/>
    <w:rsid w:val="00E56425"/>
    <w:rsid w:val="00E5685A"/>
    <w:rsid w:val="00E5766C"/>
    <w:rsid w:val="00E57879"/>
    <w:rsid w:val="00E578F4"/>
    <w:rsid w:val="00E57FD7"/>
    <w:rsid w:val="00E6009A"/>
    <w:rsid w:val="00E6098B"/>
    <w:rsid w:val="00E609BA"/>
    <w:rsid w:val="00E61394"/>
    <w:rsid w:val="00E6177E"/>
    <w:rsid w:val="00E61CB1"/>
    <w:rsid w:val="00E61FD6"/>
    <w:rsid w:val="00E62AA7"/>
    <w:rsid w:val="00E62FA4"/>
    <w:rsid w:val="00E63351"/>
    <w:rsid w:val="00E639E1"/>
    <w:rsid w:val="00E6405C"/>
    <w:rsid w:val="00E645D3"/>
    <w:rsid w:val="00E6460D"/>
    <w:rsid w:val="00E65CFC"/>
    <w:rsid w:val="00E660AD"/>
    <w:rsid w:val="00E66273"/>
    <w:rsid w:val="00E66424"/>
    <w:rsid w:val="00E66582"/>
    <w:rsid w:val="00E66CDF"/>
    <w:rsid w:val="00E66EB3"/>
    <w:rsid w:val="00E67087"/>
    <w:rsid w:val="00E67111"/>
    <w:rsid w:val="00E671C4"/>
    <w:rsid w:val="00E6743E"/>
    <w:rsid w:val="00E675E2"/>
    <w:rsid w:val="00E67620"/>
    <w:rsid w:val="00E702AB"/>
    <w:rsid w:val="00E707F5"/>
    <w:rsid w:val="00E70AFA"/>
    <w:rsid w:val="00E70D35"/>
    <w:rsid w:val="00E70E0F"/>
    <w:rsid w:val="00E71058"/>
    <w:rsid w:val="00E7151F"/>
    <w:rsid w:val="00E71E70"/>
    <w:rsid w:val="00E7237F"/>
    <w:rsid w:val="00E72B30"/>
    <w:rsid w:val="00E74111"/>
    <w:rsid w:val="00E744A2"/>
    <w:rsid w:val="00E74655"/>
    <w:rsid w:val="00E74739"/>
    <w:rsid w:val="00E7552A"/>
    <w:rsid w:val="00E757DF"/>
    <w:rsid w:val="00E763DF"/>
    <w:rsid w:val="00E77083"/>
    <w:rsid w:val="00E7745A"/>
    <w:rsid w:val="00E7745E"/>
    <w:rsid w:val="00E77833"/>
    <w:rsid w:val="00E806D7"/>
    <w:rsid w:val="00E8084C"/>
    <w:rsid w:val="00E80A47"/>
    <w:rsid w:val="00E816DE"/>
    <w:rsid w:val="00E8192E"/>
    <w:rsid w:val="00E81A3A"/>
    <w:rsid w:val="00E81E6E"/>
    <w:rsid w:val="00E82D8A"/>
    <w:rsid w:val="00E83094"/>
    <w:rsid w:val="00E8345B"/>
    <w:rsid w:val="00E83578"/>
    <w:rsid w:val="00E83BA9"/>
    <w:rsid w:val="00E83D48"/>
    <w:rsid w:val="00E84182"/>
    <w:rsid w:val="00E84639"/>
    <w:rsid w:val="00E84D07"/>
    <w:rsid w:val="00E854CD"/>
    <w:rsid w:val="00E859A3"/>
    <w:rsid w:val="00E85BDD"/>
    <w:rsid w:val="00E85F82"/>
    <w:rsid w:val="00E86441"/>
    <w:rsid w:val="00E86F47"/>
    <w:rsid w:val="00E875DA"/>
    <w:rsid w:val="00E8765B"/>
    <w:rsid w:val="00E87948"/>
    <w:rsid w:val="00E87E77"/>
    <w:rsid w:val="00E90318"/>
    <w:rsid w:val="00E9035D"/>
    <w:rsid w:val="00E90A9C"/>
    <w:rsid w:val="00E90B33"/>
    <w:rsid w:val="00E90CA1"/>
    <w:rsid w:val="00E90D0D"/>
    <w:rsid w:val="00E90DC3"/>
    <w:rsid w:val="00E9101C"/>
    <w:rsid w:val="00E913EE"/>
    <w:rsid w:val="00E91580"/>
    <w:rsid w:val="00E918E3"/>
    <w:rsid w:val="00E919E7"/>
    <w:rsid w:val="00E91AA9"/>
    <w:rsid w:val="00E92474"/>
    <w:rsid w:val="00E925F7"/>
    <w:rsid w:val="00E9287E"/>
    <w:rsid w:val="00E92B6A"/>
    <w:rsid w:val="00E92E2B"/>
    <w:rsid w:val="00E9368A"/>
    <w:rsid w:val="00E93AE4"/>
    <w:rsid w:val="00E93BB9"/>
    <w:rsid w:val="00E93FBE"/>
    <w:rsid w:val="00E945D6"/>
    <w:rsid w:val="00E95104"/>
    <w:rsid w:val="00E954BC"/>
    <w:rsid w:val="00E95EE5"/>
    <w:rsid w:val="00E96419"/>
    <w:rsid w:val="00E96887"/>
    <w:rsid w:val="00E96AC3"/>
    <w:rsid w:val="00E96B5C"/>
    <w:rsid w:val="00E96B93"/>
    <w:rsid w:val="00E97091"/>
    <w:rsid w:val="00E97234"/>
    <w:rsid w:val="00E97495"/>
    <w:rsid w:val="00E97508"/>
    <w:rsid w:val="00E9784A"/>
    <w:rsid w:val="00E97F36"/>
    <w:rsid w:val="00E97F69"/>
    <w:rsid w:val="00EA0196"/>
    <w:rsid w:val="00EA021C"/>
    <w:rsid w:val="00EA0793"/>
    <w:rsid w:val="00EA0CCC"/>
    <w:rsid w:val="00EA0E97"/>
    <w:rsid w:val="00EA0FF2"/>
    <w:rsid w:val="00EA110F"/>
    <w:rsid w:val="00EA1BC1"/>
    <w:rsid w:val="00EA24F7"/>
    <w:rsid w:val="00EA2747"/>
    <w:rsid w:val="00EA2959"/>
    <w:rsid w:val="00EA2ACD"/>
    <w:rsid w:val="00EA302F"/>
    <w:rsid w:val="00EA3038"/>
    <w:rsid w:val="00EA328C"/>
    <w:rsid w:val="00EA37C7"/>
    <w:rsid w:val="00EA38FA"/>
    <w:rsid w:val="00EA39CB"/>
    <w:rsid w:val="00EA3C4B"/>
    <w:rsid w:val="00EA3D71"/>
    <w:rsid w:val="00EA437B"/>
    <w:rsid w:val="00EA48A7"/>
    <w:rsid w:val="00EA4A3E"/>
    <w:rsid w:val="00EA4A62"/>
    <w:rsid w:val="00EA4FF5"/>
    <w:rsid w:val="00EA653F"/>
    <w:rsid w:val="00EA6558"/>
    <w:rsid w:val="00EA6642"/>
    <w:rsid w:val="00EA69FC"/>
    <w:rsid w:val="00EA6C52"/>
    <w:rsid w:val="00EA72C9"/>
    <w:rsid w:val="00EA7702"/>
    <w:rsid w:val="00EA774C"/>
    <w:rsid w:val="00EB1275"/>
    <w:rsid w:val="00EB148C"/>
    <w:rsid w:val="00EB15A5"/>
    <w:rsid w:val="00EB182B"/>
    <w:rsid w:val="00EB19FF"/>
    <w:rsid w:val="00EB2091"/>
    <w:rsid w:val="00EB2246"/>
    <w:rsid w:val="00EB245F"/>
    <w:rsid w:val="00EB2817"/>
    <w:rsid w:val="00EB2E06"/>
    <w:rsid w:val="00EB3499"/>
    <w:rsid w:val="00EB3518"/>
    <w:rsid w:val="00EB368A"/>
    <w:rsid w:val="00EB38BA"/>
    <w:rsid w:val="00EB3A09"/>
    <w:rsid w:val="00EB3AFB"/>
    <w:rsid w:val="00EB3E6D"/>
    <w:rsid w:val="00EB420A"/>
    <w:rsid w:val="00EB45B8"/>
    <w:rsid w:val="00EB4779"/>
    <w:rsid w:val="00EB4DC6"/>
    <w:rsid w:val="00EB635E"/>
    <w:rsid w:val="00EB7060"/>
    <w:rsid w:val="00EB70B5"/>
    <w:rsid w:val="00EB7373"/>
    <w:rsid w:val="00EB77B1"/>
    <w:rsid w:val="00EC0484"/>
    <w:rsid w:val="00EC07EC"/>
    <w:rsid w:val="00EC07F9"/>
    <w:rsid w:val="00EC0B6B"/>
    <w:rsid w:val="00EC0F41"/>
    <w:rsid w:val="00EC1388"/>
    <w:rsid w:val="00EC16A5"/>
    <w:rsid w:val="00EC2AC6"/>
    <w:rsid w:val="00EC2EBA"/>
    <w:rsid w:val="00EC33A7"/>
    <w:rsid w:val="00EC3426"/>
    <w:rsid w:val="00EC380B"/>
    <w:rsid w:val="00EC3B2F"/>
    <w:rsid w:val="00EC43BF"/>
    <w:rsid w:val="00EC4C70"/>
    <w:rsid w:val="00EC4E46"/>
    <w:rsid w:val="00EC5122"/>
    <w:rsid w:val="00EC5260"/>
    <w:rsid w:val="00EC5529"/>
    <w:rsid w:val="00EC57DC"/>
    <w:rsid w:val="00EC5BE3"/>
    <w:rsid w:val="00EC60CA"/>
    <w:rsid w:val="00EC62DA"/>
    <w:rsid w:val="00EC69AF"/>
    <w:rsid w:val="00EC705B"/>
    <w:rsid w:val="00EC762B"/>
    <w:rsid w:val="00EC7824"/>
    <w:rsid w:val="00EC7D97"/>
    <w:rsid w:val="00EC7E2C"/>
    <w:rsid w:val="00ED01F8"/>
    <w:rsid w:val="00ED02C7"/>
    <w:rsid w:val="00ED03F7"/>
    <w:rsid w:val="00ED058D"/>
    <w:rsid w:val="00ED0D34"/>
    <w:rsid w:val="00ED1155"/>
    <w:rsid w:val="00ED122E"/>
    <w:rsid w:val="00ED161F"/>
    <w:rsid w:val="00ED1640"/>
    <w:rsid w:val="00ED1BA9"/>
    <w:rsid w:val="00ED1CBE"/>
    <w:rsid w:val="00ED2210"/>
    <w:rsid w:val="00ED24F1"/>
    <w:rsid w:val="00ED2990"/>
    <w:rsid w:val="00ED2E47"/>
    <w:rsid w:val="00ED322E"/>
    <w:rsid w:val="00ED34DE"/>
    <w:rsid w:val="00ED3990"/>
    <w:rsid w:val="00ED3ACA"/>
    <w:rsid w:val="00ED3FF2"/>
    <w:rsid w:val="00ED471D"/>
    <w:rsid w:val="00ED4DBD"/>
    <w:rsid w:val="00ED5150"/>
    <w:rsid w:val="00ED51B8"/>
    <w:rsid w:val="00ED5676"/>
    <w:rsid w:val="00ED6261"/>
    <w:rsid w:val="00ED6560"/>
    <w:rsid w:val="00ED6E2D"/>
    <w:rsid w:val="00ED6FC7"/>
    <w:rsid w:val="00ED7CCD"/>
    <w:rsid w:val="00EE0856"/>
    <w:rsid w:val="00EE1754"/>
    <w:rsid w:val="00EE1DA5"/>
    <w:rsid w:val="00EE2335"/>
    <w:rsid w:val="00EE26A4"/>
    <w:rsid w:val="00EE29ED"/>
    <w:rsid w:val="00EE2B98"/>
    <w:rsid w:val="00EE2BF1"/>
    <w:rsid w:val="00EE38B7"/>
    <w:rsid w:val="00EE3F18"/>
    <w:rsid w:val="00EE4355"/>
    <w:rsid w:val="00EE43D5"/>
    <w:rsid w:val="00EE4584"/>
    <w:rsid w:val="00EE4EBF"/>
    <w:rsid w:val="00EE58B8"/>
    <w:rsid w:val="00EE616D"/>
    <w:rsid w:val="00EE693D"/>
    <w:rsid w:val="00EE6D17"/>
    <w:rsid w:val="00EE71F8"/>
    <w:rsid w:val="00EE782A"/>
    <w:rsid w:val="00EE7E6B"/>
    <w:rsid w:val="00EF13B8"/>
    <w:rsid w:val="00EF2320"/>
    <w:rsid w:val="00EF252E"/>
    <w:rsid w:val="00EF2862"/>
    <w:rsid w:val="00EF2914"/>
    <w:rsid w:val="00EF3D49"/>
    <w:rsid w:val="00EF52B0"/>
    <w:rsid w:val="00EF52BB"/>
    <w:rsid w:val="00EF551D"/>
    <w:rsid w:val="00EF5553"/>
    <w:rsid w:val="00EF55E4"/>
    <w:rsid w:val="00EF58F6"/>
    <w:rsid w:val="00EF5A0B"/>
    <w:rsid w:val="00EF5A43"/>
    <w:rsid w:val="00EF7081"/>
    <w:rsid w:val="00EF74B0"/>
    <w:rsid w:val="00EF7D6E"/>
    <w:rsid w:val="00EF7E6A"/>
    <w:rsid w:val="00F00658"/>
    <w:rsid w:val="00F00E17"/>
    <w:rsid w:val="00F0122A"/>
    <w:rsid w:val="00F01664"/>
    <w:rsid w:val="00F01671"/>
    <w:rsid w:val="00F02526"/>
    <w:rsid w:val="00F02BBF"/>
    <w:rsid w:val="00F03060"/>
    <w:rsid w:val="00F033EA"/>
    <w:rsid w:val="00F0351A"/>
    <w:rsid w:val="00F03834"/>
    <w:rsid w:val="00F0401F"/>
    <w:rsid w:val="00F0432E"/>
    <w:rsid w:val="00F0479D"/>
    <w:rsid w:val="00F058B9"/>
    <w:rsid w:val="00F06097"/>
    <w:rsid w:val="00F065EA"/>
    <w:rsid w:val="00F06A52"/>
    <w:rsid w:val="00F06CC6"/>
    <w:rsid w:val="00F07116"/>
    <w:rsid w:val="00F07632"/>
    <w:rsid w:val="00F07931"/>
    <w:rsid w:val="00F07AC7"/>
    <w:rsid w:val="00F07BBC"/>
    <w:rsid w:val="00F07D8B"/>
    <w:rsid w:val="00F101E9"/>
    <w:rsid w:val="00F1046D"/>
    <w:rsid w:val="00F10560"/>
    <w:rsid w:val="00F10CB2"/>
    <w:rsid w:val="00F110AC"/>
    <w:rsid w:val="00F11EA1"/>
    <w:rsid w:val="00F11FE4"/>
    <w:rsid w:val="00F12103"/>
    <w:rsid w:val="00F1259C"/>
    <w:rsid w:val="00F128CD"/>
    <w:rsid w:val="00F133F7"/>
    <w:rsid w:val="00F13CC2"/>
    <w:rsid w:val="00F13D6F"/>
    <w:rsid w:val="00F1413C"/>
    <w:rsid w:val="00F14413"/>
    <w:rsid w:val="00F145AC"/>
    <w:rsid w:val="00F14A65"/>
    <w:rsid w:val="00F14E29"/>
    <w:rsid w:val="00F1504A"/>
    <w:rsid w:val="00F1519B"/>
    <w:rsid w:val="00F154D4"/>
    <w:rsid w:val="00F15626"/>
    <w:rsid w:val="00F157ED"/>
    <w:rsid w:val="00F159E9"/>
    <w:rsid w:val="00F15F2D"/>
    <w:rsid w:val="00F1635D"/>
    <w:rsid w:val="00F165AF"/>
    <w:rsid w:val="00F167CB"/>
    <w:rsid w:val="00F1697D"/>
    <w:rsid w:val="00F16A53"/>
    <w:rsid w:val="00F16C7E"/>
    <w:rsid w:val="00F17093"/>
    <w:rsid w:val="00F173BF"/>
    <w:rsid w:val="00F17465"/>
    <w:rsid w:val="00F17AA6"/>
    <w:rsid w:val="00F204BD"/>
    <w:rsid w:val="00F209FC"/>
    <w:rsid w:val="00F20A54"/>
    <w:rsid w:val="00F20B72"/>
    <w:rsid w:val="00F21146"/>
    <w:rsid w:val="00F21226"/>
    <w:rsid w:val="00F21A7B"/>
    <w:rsid w:val="00F21E99"/>
    <w:rsid w:val="00F2221A"/>
    <w:rsid w:val="00F224CC"/>
    <w:rsid w:val="00F22770"/>
    <w:rsid w:val="00F230D8"/>
    <w:rsid w:val="00F23794"/>
    <w:rsid w:val="00F2389E"/>
    <w:rsid w:val="00F23A93"/>
    <w:rsid w:val="00F24111"/>
    <w:rsid w:val="00F244FB"/>
    <w:rsid w:val="00F24878"/>
    <w:rsid w:val="00F248F2"/>
    <w:rsid w:val="00F249BE"/>
    <w:rsid w:val="00F24A43"/>
    <w:rsid w:val="00F2544A"/>
    <w:rsid w:val="00F259E4"/>
    <w:rsid w:val="00F25D58"/>
    <w:rsid w:val="00F25F8E"/>
    <w:rsid w:val="00F25FE5"/>
    <w:rsid w:val="00F26BE1"/>
    <w:rsid w:val="00F27148"/>
    <w:rsid w:val="00F274D4"/>
    <w:rsid w:val="00F27F27"/>
    <w:rsid w:val="00F300BE"/>
    <w:rsid w:val="00F3010F"/>
    <w:rsid w:val="00F3066D"/>
    <w:rsid w:val="00F30D73"/>
    <w:rsid w:val="00F31150"/>
    <w:rsid w:val="00F315B9"/>
    <w:rsid w:val="00F3164C"/>
    <w:rsid w:val="00F31C73"/>
    <w:rsid w:val="00F31F36"/>
    <w:rsid w:val="00F32107"/>
    <w:rsid w:val="00F32B7B"/>
    <w:rsid w:val="00F333A0"/>
    <w:rsid w:val="00F33709"/>
    <w:rsid w:val="00F33A8C"/>
    <w:rsid w:val="00F33CA1"/>
    <w:rsid w:val="00F33FC7"/>
    <w:rsid w:val="00F34248"/>
    <w:rsid w:val="00F3441B"/>
    <w:rsid w:val="00F3453E"/>
    <w:rsid w:val="00F34782"/>
    <w:rsid w:val="00F35421"/>
    <w:rsid w:val="00F35904"/>
    <w:rsid w:val="00F35930"/>
    <w:rsid w:val="00F3624B"/>
    <w:rsid w:val="00F36E6A"/>
    <w:rsid w:val="00F37296"/>
    <w:rsid w:val="00F37DCC"/>
    <w:rsid w:val="00F403F5"/>
    <w:rsid w:val="00F4063E"/>
    <w:rsid w:val="00F409C7"/>
    <w:rsid w:val="00F40B4E"/>
    <w:rsid w:val="00F40C4E"/>
    <w:rsid w:val="00F41058"/>
    <w:rsid w:val="00F413CB"/>
    <w:rsid w:val="00F41750"/>
    <w:rsid w:val="00F418E3"/>
    <w:rsid w:val="00F419C0"/>
    <w:rsid w:val="00F41CAE"/>
    <w:rsid w:val="00F423A5"/>
    <w:rsid w:val="00F4252B"/>
    <w:rsid w:val="00F42B00"/>
    <w:rsid w:val="00F42B6A"/>
    <w:rsid w:val="00F430F6"/>
    <w:rsid w:val="00F43116"/>
    <w:rsid w:val="00F43124"/>
    <w:rsid w:val="00F4351E"/>
    <w:rsid w:val="00F43645"/>
    <w:rsid w:val="00F43C65"/>
    <w:rsid w:val="00F449F9"/>
    <w:rsid w:val="00F44F03"/>
    <w:rsid w:val="00F4545E"/>
    <w:rsid w:val="00F45F25"/>
    <w:rsid w:val="00F460AD"/>
    <w:rsid w:val="00F4640E"/>
    <w:rsid w:val="00F46579"/>
    <w:rsid w:val="00F467CD"/>
    <w:rsid w:val="00F469AE"/>
    <w:rsid w:val="00F46D8D"/>
    <w:rsid w:val="00F47694"/>
    <w:rsid w:val="00F479FA"/>
    <w:rsid w:val="00F47D48"/>
    <w:rsid w:val="00F50020"/>
    <w:rsid w:val="00F50279"/>
    <w:rsid w:val="00F5057B"/>
    <w:rsid w:val="00F50709"/>
    <w:rsid w:val="00F50916"/>
    <w:rsid w:val="00F51104"/>
    <w:rsid w:val="00F514AA"/>
    <w:rsid w:val="00F51939"/>
    <w:rsid w:val="00F51E04"/>
    <w:rsid w:val="00F52050"/>
    <w:rsid w:val="00F525F5"/>
    <w:rsid w:val="00F5283F"/>
    <w:rsid w:val="00F53333"/>
    <w:rsid w:val="00F53527"/>
    <w:rsid w:val="00F53E4F"/>
    <w:rsid w:val="00F54207"/>
    <w:rsid w:val="00F54AA8"/>
    <w:rsid w:val="00F55169"/>
    <w:rsid w:val="00F553D7"/>
    <w:rsid w:val="00F56829"/>
    <w:rsid w:val="00F56B70"/>
    <w:rsid w:val="00F57746"/>
    <w:rsid w:val="00F57923"/>
    <w:rsid w:val="00F57B66"/>
    <w:rsid w:val="00F57CC3"/>
    <w:rsid w:val="00F6066A"/>
    <w:rsid w:val="00F609AC"/>
    <w:rsid w:val="00F6110E"/>
    <w:rsid w:val="00F61454"/>
    <w:rsid w:val="00F61AC4"/>
    <w:rsid w:val="00F61B7B"/>
    <w:rsid w:val="00F62156"/>
    <w:rsid w:val="00F62310"/>
    <w:rsid w:val="00F63017"/>
    <w:rsid w:val="00F63A8C"/>
    <w:rsid w:val="00F64657"/>
    <w:rsid w:val="00F64866"/>
    <w:rsid w:val="00F64A8C"/>
    <w:rsid w:val="00F65407"/>
    <w:rsid w:val="00F65FF5"/>
    <w:rsid w:val="00F66AB6"/>
    <w:rsid w:val="00F66CFA"/>
    <w:rsid w:val="00F66DDF"/>
    <w:rsid w:val="00F67243"/>
    <w:rsid w:val="00F6748F"/>
    <w:rsid w:val="00F6759C"/>
    <w:rsid w:val="00F67788"/>
    <w:rsid w:val="00F678EA"/>
    <w:rsid w:val="00F67A8B"/>
    <w:rsid w:val="00F67B2B"/>
    <w:rsid w:val="00F70019"/>
    <w:rsid w:val="00F706A1"/>
    <w:rsid w:val="00F706BC"/>
    <w:rsid w:val="00F70731"/>
    <w:rsid w:val="00F70CD9"/>
    <w:rsid w:val="00F70F1C"/>
    <w:rsid w:val="00F71176"/>
    <w:rsid w:val="00F71389"/>
    <w:rsid w:val="00F717F4"/>
    <w:rsid w:val="00F71997"/>
    <w:rsid w:val="00F720B4"/>
    <w:rsid w:val="00F723D0"/>
    <w:rsid w:val="00F72981"/>
    <w:rsid w:val="00F72CE9"/>
    <w:rsid w:val="00F72DA2"/>
    <w:rsid w:val="00F72DCD"/>
    <w:rsid w:val="00F72EED"/>
    <w:rsid w:val="00F733C8"/>
    <w:rsid w:val="00F73EEB"/>
    <w:rsid w:val="00F74CF4"/>
    <w:rsid w:val="00F74DFA"/>
    <w:rsid w:val="00F74EBB"/>
    <w:rsid w:val="00F75B9B"/>
    <w:rsid w:val="00F7652F"/>
    <w:rsid w:val="00F76A3C"/>
    <w:rsid w:val="00F76ED2"/>
    <w:rsid w:val="00F773EC"/>
    <w:rsid w:val="00F77426"/>
    <w:rsid w:val="00F77D78"/>
    <w:rsid w:val="00F77F33"/>
    <w:rsid w:val="00F80D04"/>
    <w:rsid w:val="00F81408"/>
    <w:rsid w:val="00F814A2"/>
    <w:rsid w:val="00F81C5C"/>
    <w:rsid w:val="00F81FA5"/>
    <w:rsid w:val="00F82CE7"/>
    <w:rsid w:val="00F8306D"/>
    <w:rsid w:val="00F839A8"/>
    <w:rsid w:val="00F83A6F"/>
    <w:rsid w:val="00F83B37"/>
    <w:rsid w:val="00F83C21"/>
    <w:rsid w:val="00F83D84"/>
    <w:rsid w:val="00F84165"/>
    <w:rsid w:val="00F84358"/>
    <w:rsid w:val="00F848BB"/>
    <w:rsid w:val="00F84A86"/>
    <w:rsid w:val="00F85021"/>
    <w:rsid w:val="00F85299"/>
    <w:rsid w:val="00F85394"/>
    <w:rsid w:val="00F866F8"/>
    <w:rsid w:val="00F86B14"/>
    <w:rsid w:val="00F86B7C"/>
    <w:rsid w:val="00F870BD"/>
    <w:rsid w:val="00F8748E"/>
    <w:rsid w:val="00F87F43"/>
    <w:rsid w:val="00F909AF"/>
    <w:rsid w:val="00F913F3"/>
    <w:rsid w:val="00F9267F"/>
    <w:rsid w:val="00F93015"/>
    <w:rsid w:val="00F939D4"/>
    <w:rsid w:val="00F93B48"/>
    <w:rsid w:val="00F93C3A"/>
    <w:rsid w:val="00F94C76"/>
    <w:rsid w:val="00F95753"/>
    <w:rsid w:val="00F95842"/>
    <w:rsid w:val="00F95B70"/>
    <w:rsid w:val="00F96037"/>
    <w:rsid w:val="00F96355"/>
    <w:rsid w:val="00F963B5"/>
    <w:rsid w:val="00F9648B"/>
    <w:rsid w:val="00F9663E"/>
    <w:rsid w:val="00F96A5B"/>
    <w:rsid w:val="00F97787"/>
    <w:rsid w:val="00F977E4"/>
    <w:rsid w:val="00F97D2E"/>
    <w:rsid w:val="00FA05E1"/>
    <w:rsid w:val="00FA101A"/>
    <w:rsid w:val="00FA12CF"/>
    <w:rsid w:val="00FA1523"/>
    <w:rsid w:val="00FA19FD"/>
    <w:rsid w:val="00FA252A"/>
    <w:rsid w:val="00FA2F67"/>
    <w:rsid w:val="00FA306D"/>
    <w:rsid w:val="00FA3242"/>
    <w:rsid w:val="00FA3A7D"/>
    <w:rsid w:val="00FA3CE0"/>
    <w:rsid w:val="00FA3D89"/>
    <w:rsid w:val="00FA3E81"/>
    <w:rsid w:val="00FA4171"/>
    <w:rsid w:val="00FA45D6"/>
    <w:rsid w:val="00FA4A87"/>
    <w:rsid w:val="00FA4CA9"/>
    <w:rsid w:val="00FA4D6A"/>
    <w:rsid w:val="00FA5314"/>
    <w:rsid w:val="00FA5398"/>
    <w:rsid w:val="00FA5C89"/>
    <w:rsid w:val="00FA5D32"/>
    <w:rsid w:val="00FA70EA"/>
    <w:rsid w:val="00FA71A9"/>
    <w:rsid w:val="00FA7496"/>
    <w:rsid w:val="00FA760E"/>
    <w:rsid w:val="00FA76E1"/>
    <w:rsid w:val="00FA7DF5"/>
    <w:rsid w:val="00FB0135"/>
    <w:rsid w:val="00FB0721"/>
    <w:rsid w:val="00FB0A34"/>
    <w:rsid w:val="00FB1033"/>
    <w:rsid w:val="00FB1138"/>
    <w:rsid w:val="00FB145E"/>
    <w:rsid w:val="00FB1880"/>
    <w:rsid w:val="00FB1CA8"/>
    <w:rsid w:val="00FB1F4E"/>
    <w:rsid w:val="00FB2853"/>
    <w:rsid w:val="00FB2A63"/>
    <w:rsid w:val="00FB2E98"/>
    <w:rsid w:val="00FB38AD"/>
    <w:rsid w:val="00FB426B"/>
    <w:rsid w:val="00FB430C"/>
    <w:rsid w:val="00FB466A"/>
    <w:rsid w:val="00FB4DBF"/>
    <w:rsid w:val="00FB4EDF"/>
    <w:rsid w:val="00FB596A"/>
    <w:rsid w:val="00FB5BB9"/>
    <w:rsid w:val="00FB5CA0"/>
    <w:rsid w:val="00FB5CB2"/>
    <w:rsid w:val="00FB5E3E"/>
    <w:rsid w:val="00FB5FB2"/>
    <w:rsid w:val="00FB701E"/>
    <w:rsid w:val="00FB70C2"/>
    <w:rsid w:val="00FB76FA"/>
    <w:rsid w:val="00FB7809"/>
    <w:rsid w:val="00FB7F9C"/>
    <w:rsid w:val="00FC02B1"/>
    <w:rsid w:val="00FC17CF"/>
    <w:rsid w:val="00FC2BFC"/>
    <w:rsid w:val="00FC2C6E"/>
    <w:rsid w:val="00FC3143"/>
    <w:rsid w:val="00FC34E1"/>
    <w:rsid w:val="00FC3578"/>
    <w:rsid w:val="00FC359A"/>
    <w:rsid w:val="00FC3608"/>
    <w:rsid w:val="00FC374C"/>
    <w:rsid w:val="00FC3A11"/>
    <w:rsid w:val="00FC3AC4"/>
    <w:rsid w:val="00FC3B10"/>
    <w:rsid w:val="00FC3E20"/>
    <w:rsid w:val="00FC3F51"/>
    <w:rsid w:val="00FC4278"/>
    <w:rsid w:val="00FC506D"/>
    <w:rsid w:val="00FC5914"/>
    <w:rsid w:val="00FC5DD7"/>
    <w:rsid w:val="00FC60C1"/>
    <w:rsid w:val="00FC6798"/>
    <w:rsid w:val="00FC6A94"/>
    <w:rsid w:val="00FC6C6A"/>
    <w:rsid w:val="00FC7291"/>
    <w:rsid w:val="00FC7411"/>
    <w:rsid w:val="00FC771B"/>
    <w:rsid w:val="00FC7AAB"/>
    <w:rsid w:val="00FC7AE0"/>
    <w:rsid w:val="00FC7C85"/>
    <w:rsid w:val="00FC7E2A"/>
    <w:rsid w:val="00FD00B9"/>
    <w:rsid w:val="00FD010C"/>
    <w:rsid w:val="00FD0231"/>
    <w:rsid w:val="00FD0665"/>
    <w:rsid w:val="00FD08DD"/>
    <w:rsid w:val="00FD18A1"/>
    <w:rsid w:val="00FD1B22"/>
    <w:rsid w:val="00FD1F11"/>
    <w:rsid w:val="00FD21FE"/>
    <w:rsid w:val="00FD23CC"/>
    <w:rsid w:val="00FD27D4"/>
    <w:rsid w:val="00FD29D2"/>
    <w:rsid w:val="00FD2AF4"/>
    <w:rsid w:val="00FD2B36"/>
    <w:rsid w:val="00FD2E76"/>
    <w:rsid w:val="00FD325E"/>
    <w:rsid w:val="00FD3E10"/>
    <w:rsid w:val="00FD4996"/>
    <w:rsid w:val="00FD6001"/>
    <w:rsid w:val="00FD615A"/>
    <w:rsid w:val="00FD6535"/>
    <w:rsid w:val="00FD6590"/>
    <w:rsid w:val="00FD6994"/>
    <w:rsid w:val="00FD6A78"/>
    <w:rsid w:val="00FD6BB3"/>
    <w:rsid w:val="00FD7046"/>
    <w:rsid w:val="00FD7761"/>
    <w:rsid w:val="00FD77EF"/>
    <w:rsid w:val="00FD78E3"/>
    <w:rsid w:val="00FD7EFB"/>
    <w:rsid w:val="00FE072B"/>
    <w:rsid w:val="00FE0889"/>
    <w:rsid w:val="00FE0E3E"/>
    <w:rsid w:val="00FE0ECD"/>
    <w:rsid w:val="00FE117B"/>
    <w:rsid w:val="00FE1766"/>
    <w:rsid w:val="00FE251A"/>
    <w:rsid w:val="00FE35A8"/>
    <w:rsid w:val="00FE3786"/>
    <w:rsid w:val="00FE41DA"/>
    <w:rsid w:val="00FE481C"/>
    <w:rsid w:val="00FE4841"/>
    <w:rsid w:val="00FE48F0"/>
    <w:rsid w:val="00FE4C66"/>
    <w:rsid w:val="00FE4D65"/>
    <w:rsid w:val="00FE563B"/>
    <w:rsid w:val="00FE59C6"/>
    <w:rsid w:val="00FE60C0"/>
    <w:rsid w:val="00FE6978"/>
    <w:rsid w:val="00FE7036"/>
    <w:rsid w:val="00FE707B"/>
    <w:rsid w:val="00FE7204"/>
    <w:rsid w:val="00FE7A7E"/>
    <w:rsid w:val="00FE7C0F"/>
    <w:rsid w:val="00FF02D3"/>
    <w:rsid w:val="00FF0A35"/>
    <w:rsid w:val="00FF0BBF"/>
    <w:rsid w:val="00FF0CDA"/>
    <w:rsid w:val="00FF0DC4"/>
    <w:rsid w:val="00FF102E"/>
    <w:rsid w:val="00FF12CC"/>
    <w:rsid w:val="00FF1F63"/>
    <w:rsid w:val="00FF247B"/>
    <w:rsid w:val="00FF2589"/>
    <w:rsid w:val="00FF2634"/>
    <w:rsid w:val="00FF2AEC"/>
    <w:rsid w:val="00FF339B"/>
    <w:rsid w:val="00FF3865"/>
    <w:rsid w:val="00FF396E"/>
    <w:rsid w:val="00FF3AA4"/>
    <w:rsid w:val="00FF3AA9"/>
    <w:rsid w:val="00FF3E69"/>
    <w:rsid w:val="00FF3F50"/>
    <w:rsid w:val="00FF3F5C"/>
    <w:rsid w:val="00FF412E"/>
    <w:rsid w:val="00FF4595"/>
    <w:rsid w:val="00FF4831"/>
    <w:rsid w:val="00FF4954"/>
    <w:rsid w:val="00FF4AE5"/>
    <w:rsid w:val="00FF4FF0"/>
    <w:rsid w:val="00FF5A34"/>
    <w:rsid w:val="00FF5FB6"/>
    <w:rsid w:val="00FF6257"/>
    <w:rsid w:val="00FF66DA"/>
    <w:rsid w:val="00FF7192"/>
    <w:rsid w:val="00FF75CE"/>
    <w:rsid w:val="00FF77DF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D5F5D"/>
  <w15:chartTrackingRefBased/>
  <w15:docId w15:val="{36F25F36-B9FA-4C5B-9FF2-3806E1C0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UY" w:eastAsia="es-U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6BC"/>
    <w:rPr>
      <w:sz w:val="22"/>
      <w:szCs w:val="22"/>
    </w:rPr>
  </w:style>
  <w:style w:type="paragraph" w:styleId="Ttulo1">
    <w:name w:val="heading 1"/>
    <w:basedOn w:val="Normal"/>
    <w:link w:val="Ttulo1Car"/>
    <w:uiPriority w:val="9"/>
    <w:qFormat/>
    <w:rsid w:val="00CC07A1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B2B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nhideWhenUsed/>
    <w:rsid w:val="00301FCE"/>
    <w:rPr>
      <w:rFonts w:ascii="Consolas" w:hAnsi="Consolas"/>
      <w:sz w:val="21"/>
      <w:szCs w:val="21"/>
      <w:lang w:val="x-none"/>
    </w:rPr>
  </w:style>
  <w:style w:type="character" w:customStyle="1" w:styleId="TextosinformatoCar">
    <w:name w:val="Texto sin formato Car"/>
    <w:link w:val="Textosinformato"/>
    <w:rsid w:val="00301FCE"/>
    <w:rPr>
      <w:rFonts w:ascii="Consolas" w:hAnsi="Consolas" w:cs="Times New Roman"/>
      <w:sz w:val="21"/>
      <w:szCs w:val="21"/>
      <w:lang w:eastAsia="es-UY"/>
    </w:rPr>
  </w:style>
  <w:style w:type="paragraph" w:styleId="Prrafodelista">
    <w:name w:val="List Paragraph"/>
    <w:basedOn w:val="Normal"/>
    <w:uiPriority w:val="34"/>
    <w:qFormat/>
    <w:rsid w:val="00301FCE"/>
    <w:pPr>
      <w:ind w:left="720"/>
    </w:pPr>
  </w:style>
  <w:style w:type="paragraph" w:styleId="Encabezado">
    <w:name w:val="header"/>
    <w:basedOn w:val="Normal"/>
    <w:link w:val="EncabezadoCar1"/>
    <w:uiPriority w:val="99"/>
    <w:unhideWhenUsed/>
    <w:rsid w:val="00301FCE"/>
    <w:pPr>
      <w:widowControl w:val="0"/>
      <w:tabs>
        <w:tab w:val="center" w:pos="4252"/>
        <w:tab w:val="right" w:pos="8504"/>
      </w:tabs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val="en-US"/>
    </w:rPr>
  </w:style>
  <w:style w:type="character" w:customStyle="1" w:styleId="EncabezadoCar">
    <w:name w:val="Encabezado Car"/>
    <w:uiPriority w:val="99"/>
    <w:semiHidden/>
    <w:rsid w:val="00301FCE"/>
    <w:rPr>
      <w:rFonts w:ascii="Calibri" w:hAnsi="Calibri" w:cs="Times New Roman"/>
      <w:lang w:eastAsia="es-UY"/>
    </w:rPr>
  </w:style>
  <w:style w:type="paragraph" w:customStyle="1" w:styleId="Standard">
    <w:name w:val="Standard"/>
    <w:rsid w:val="00301FCE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val="en-US"/>
    </w:rPr>
  </w:style>
  <w:style w:type="paragraph" w:customStyle="1" w:styleId="DefaultText">
    <w:name w:val="Default Text"/>
    <w:uiPriority w:val="99"/>
    <w:rsid w:val="00301FCE"/>
    <w:pPr>
      <w:widowControl w:val="0"/>
      <w:suppressAutoHyphens/>
      <w:overflowPunct w:val="0"/>
      <w:autoSpaceDE w:val="0"/>
      <w:autoSpaceDN w:val="0"/>
    </w:pPr>
    <w:rPr>
      <w:rFonts w:ascii="Tahoma" w:eastAsia="Arial" w:hAnsi="Tahoma"/>
      <w:kern w:val="3"/>
      <w:sz w:val="22"/>
    </w:rPr>
  </w:style>
  <w:style w:type="character" w:customStyle="1" w:styleId="EncabezadoCar1">
    <w:name w:val="Encabezado Car1"/>
    <w:link w:val="Encabezado"/>
    <w:uiPriority w:val="99"/>
    <w:locked/>
    <w:rsid w:val="00301FCE"/>
    <w:rPr>
      <w:rFonts w:ascii="Times New Roman" w:eastAsia="Arial Unicode MS" w:hAnsi="Times New Roman" w:cs="Tahoma"/>
      <w:kern w:val="3"/>
      <w:sz w:val="24"/>
      <w:szCs w:val="24"/>
      <w:lang w:val="en-US" w:eastAsia="es-UY"/>
    </w:rPr>
  </w:style>
  <w:style w:type="paragraph" w:styleId="NormalWeb">
    <w:name w:val="Normal (Web)"/>
    <w:basedOn w:val="Normal"/>
    <w:uiPriority w:val="99"/>
    <w:unhideWhenUsed/>
    <w:rsid w:val="00301FC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Sinespaciado">
    <w:name w:val="No Spacing"/>
    <w:uiPriority w:val="1"/>
    <w:qFormat/>
    <w:rsid w:val="00E578F4"/>
    <w:rPr>
      <w:sz w:val="22"/>
      <w:szCs w:val="22"/>
    </w:rPr>
  </w:style>
  <w:style w:type="character" w:customStyle="1" w:styleId="object2">
    <w:name w:val="object2"/>
    <w:rsid w:val="00E71E70"/>
    <w:rPr>
      <w:strike w:val="0"/>
      <w:dstrike w:val="0"/>
      <w:color w:val="00008B"/>
      <w:u w:val="none"/>
      <w:effect w:val="none"/>
    </w:rPr>
  </w:style>
  <w:style w:type="character" w:customStyle="1" w:styleId="apple-style-span">
    <w:name w:val="apple-style-span"/>
    <w:basedOn w:val="Fuentedeprrafopredeter"/>
    <w:rsid w:val="00BC1ADB"/>
  </w:style>
  <w:style w:type="character" w:customStyle="1" w:styleId="object3">
    <w:name w:val="object3"/>
    <w:rsid w:val="00BC1ADB"/>
    <w:rPr>
      <w:strike w:val="0"/>
      <w:dstrike w:val="0"/>
      <w:color w:val="00008B"/>
      <w:u w:val="none"/>
      <w:effect w:val="none"/>
    </w:rPr>
  </w:style>
  <w:style w:type="paragraph" w:styleId="Piedepgina">
    <w:name w:val="footer"/>
    <w:basedOn w:val="Normal"/>
    <w:link w:val="PiedepginaCar"/>
    <w:uiPriority w:val="99"/>
    <w:unhideWhenUsed/>
    <w:rsid w:val="00344E02"/>
    <w:pPr>
      <w:tabs>
        <w:tab w:val="center" w:pos="4252"/>
        <w:tab w:val="right" w:pos="8504"/>
      </w:tabs>
    </w:pPr>
    <w:rPr>
      <w:sz w:val="20"/>
      <w:szCs w:val="20"/>
      <w:lang w:val="x-none"/>
    </w:rPr>
  </w:style>
  <w:style w:type="character" w:customStyle="1" w:styleId="PiedepginaCar">
    <w:name w:val="Pie de página Car"/>
    <w:link w:val="Piedepgina"/>
    <w:uiPriority w:val="99"/>
    <w:rsid w:val="00344E02"/>
    <w:rPr>
      <w:rFonts w:ascii="Calibri" w:hAnsi="Calibri" w:cs="Times New Roman"/>
      <w:lang w:eastAsia="es-UY"/>
    </w:rPr>
  </w:style>
  <w:style w:type="character" w:styleId="Nmerodelnea">
    <w:name w:val="line number"/>
    <w:basedOn w:val="Fuentedeprrafopredeter"/>
    <w:uiPriority w:val="99"/>
    <w:semiHidden/>
    <w:unhideWhenUsed/>
    <w:rsid w:val="00A84397"/>
  </w:style>
  <w:style w:type="character" w:styleId="Textoennegrita">
    <w:name w:val="Strong"/>
    <w:uiPriority w:val="22"/>
    <w:qFormat/>
    <w:rsid w:val="00253B71"/>
    <w:rPr>
      <w:b/>
      <w:bCs/>
    </w:rPr>
  </w:style>
  <w:style w:type="character" w:styleId="Hipervnculo">
    <w:name w:val="Hyperlink"/>
    <w:uiPriority w:val="99"/>
    <w:unhideWhenUsed/>
    <w:rsid w:val="0048057E"/>
    <w:rPr>
      <w:color w:val="0000FF"/>
      <w:u w:val="single"/>
    </w:rPr>
  </w:style>
  <w:style w:type="paragraph" w:customStyle="1" w:styleId="Normal1">
    <w:name w:val="Normal1"/>
    <w:basedOn w:val="Normal"/>
    <w:rsid w:val="00480DDA"/>
    <w:pPr>
      <w:spacing w:before="120" w:line="100" w:lineRule="atLeast"/>
      <w:ind w:left="357"/>
      <w:jc w:val="both"/>
    </w:pPr>
    <w:rPr>
      <w:rFonts w:ascii="Arial" w:hAnsi="Arial" w:cs="Arial"/>
    </w:rPr>
  </w:style>
  <w:style w:type="character" w:customStyle="1" w:styleId="panelcongreso">
    <w:name w:val="panelcongreso"/>
    <w:basedOn w:val="Fuentedeprrafopredeter"/>
    <w:uiPriority w:val="99"/>
    <w:rsid w:val="002558C9"/>
  </w:style>
  <w:style w:type="paragraph" w:customStyle="1" w:styleId="documentdescription">
    <w:name w:val="documentdescription"/>
    <w:basedOn w:val="Normal"/>
    <w:rsid w:val="002558C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Ttulo1Car">
    <w:name w:val="Título 1 Car"/>
    <w:link w:val="Ttulo1"/>
    <w:uiPriority w:val="9"/>
    <w:rsid w:val="00CC07A1"/>
    <w:rPr>
      <w:rFonts w:ascii="Times New Roman" w:eastAsia="Times New Roman" w:hAnsi="Times New Roman" w:cs="Times New Roman"/>
      <w:b/>
      <w:bCs/>
      <w:kern w:val="36"/>
      <w:sz w:val="48"/>
      <w:szCs w:val="48"/>
      <w:lang w:eastAsia="es-UY"/>
    </w:rPr>
  </w:style>
  <w:style w:type="table" w:styleId="Tablaconcuadrcula">
    <w:name w:val="Table Grid"/>
    <w:basedOn w:val="Tablanormal"/>
    <w:uiPriority w:val="59"/>
    <w:rsid w:val="00764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ushit">
    <w:name w:val="liushit"/>
    <w:rsid w:val="00AF0FB8"/>
    <w:rPr>
      <w:b/>
      <w:bCs/>
    </w:rPr>
  </w:style>
  <w:style w:type="character" w:styleId="Refdecomentario">
    <w:name w:val="annotation reference"/>
    <w:uiPriority w:val="99"/>
    <w:semiHidden/>
    <w:unhideWhenUsed/>
    <w:rsid w:val="00DA3C5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A3C57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DA3C57"/>
    <w:rPr>
      <w:lang w:val="es-UY" w:eastAsia="es-UY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3C57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A3C57"/>
    <w:rPr>
      <w:b/>
      <w:bCs/>
      <w:lang w:val="es-UY" w:eastAsia="es-UY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3C5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3C57"/>
    <w:rPr>
      <w:rFonts w:ascii="Tahoma" w:hAnsi="Tahoma" w:cs="Tahoma"/>
      <w:sz w:val="16"/>
      <w:szCs w:val="16"/>
      <w:lang w:val="es-UY" w:eastAsia="es-UY"/>
    </w:rPr>
  </w:style>
  <w:style w:type="character" w:customStyle="1" w:styleId="apple-converted-space">
    <w:name w:val="apple-converted-space"/>
    <w:basedOn w:val="Fuentedeprrafopredeter"/>
    <w:rsid w:val="00125C40"/>
  </w:style>
  <w:style w:type="character" w:styleId="nfasis">
    <w:name w:val="Emphasis"/>
    <w:uiPriority w:val="20"/>
    <w:qFormat/>
    <w:rsid w:val="00125C40"/>
    <w:rPr>
      <w:i/>
      <w:iCs/>
    </w:rPr>
  </w:style>
  <w:style w:type="character" w:customStyle="1" w:styleId="StyleTimesNewRoman12pt">
    <w:name w:val="Style Times New Roman 12 pt"/>
    <w:uiPriority w:val="99"/>
    <w:rsid w:val="001C5E30"/>
    <w:rPr>
      <w:rFonts w:ascii="Times New Roman" w:hAnsi="Times New Roman" w:cs="Times New Roman"/>
      <w:sz w:val="24"/>
    </w:rPr>
  </w:style>
  <w:style w:type="character" w:customStyle="1" w:styleId="object">
    <w:name w:val="object"/>
    <w:rsid w:val="00F31150"/>
  </w:style>
  <w:style w:type="paragraph" w:customStyle="1" w:styleId="Default">
    <w:name w:val="Default"/>
    <w:rsid w:val="00A6481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zmsearchresult">
    <w:name w:val="zmsearchresult"/>
    <w:rsid w:val="00F57B66"/>
  </w:style>
  <w:style w:type="character" w:customStyle="1" w:styleId="Ttulo2Car">
    <w:name w:val="Título 2 Car"/>
    <w:link w:val="Ttulo2"/>
    <w:uiPriority w:val="9"/>
    <w:semiHidden/>
    <w:rsid w:val="005B2B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10">
    <w:name w:val="normal1"/>
    <w:basedOn w:val="Normal"/>
    <w:rsid w:val="000A6C3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Ninguno">
    <w:name w:val="Ninguno"/>
    <w:rsid w:val="00F95B70"/>
  </w:style>
  <w:style w:type="paragraph" w:customStyle="1" w:styleId="CuerpoA">
    <w:name w:val="Cuerpo A"/>
    <w:rsid w:val="00F95B70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60" w:line="256" w:lineRule="auto"/>
    </w:pPr>
    <w:rPr>
      <w:rFonts w:cs="Calibri"/>
      <w:b/>
      <w:bCs/>
      <w:color w:val="000000"/>
      <w:sz w:val="28"/>
      <w:szCs w:val="28"/>
      <w:u w:color="000000"/>
      <w:bdr w:val="nil"/>
      <w:lang w:val="es-ES_tradnl"/>
    </w:rPr>
  </w:style>
  <w:style w:type="numbering" w:customStyle="1" w:styleId="Estiloimportado1">
    <w:name w:val="Estilo importado 1"/>
    <w:rsid w:val="00F95B70"/>
    <w:pPr>
      <w:numPr>
        <w:numId w:val="1"/>
      </w:numPr>
    </w:pPr>
  </w:style>
  <w:style w:type="numbering" w:customStyle="1" w:styleId="Estiloimportado10">
    <w:name w:val="Estilo importado 1.0"/>
    <w:rsid w:val="00F95B70"/>
    <w:pPr>
      <w:numPr>
        <w:numId w:val="2"/>
      </w:numPr>
    </w:pPr>
  </w:style>
  <w:style w:type="paragraph" w:customStyle="1" w:styleId="Label">
    <w:name w:val="Label"/>
    <w:rsid w:val="008F5CBF"/>
    <w:pPr>
      <w:pBdr>
        <w:top w:val="nil"/>
        <w:left w:val="nil"/>
        <w:bottom w:val="nil"/>
        <w:right w:val="nil"/>
        <w:between w:val="nil"/>
        <w:bar w:val="nil"/>
      </w:pBdr>
      <w:suppressAutoHyphens/>
      <w:outlineLvl w:val="0"/>
    </w:pPr>
    <w:rPr>
      <w:rFonts w:ascii="Arial" w:eastAsia="Arial" w:hAnsi="Arial" w:cs="Arial"/>
      <w:color w:val="000000"/>
      <w:sz w:val="24"/>
      <w:szCs w:val="24"/>
      <w:bdr w:val="nil"/>
    </w:rPr>
  </w:style>
  <w:style w:type="paragraph" w:customStyle="1" w:styleId="Predeterminado">
    <w:name w:val="Predeterminado"/>
    <w:rsid w:val="008F5C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u w:color="000000"/>
      <w:bdr w:val="nil"/>
      <w:lang w:val="es-ES_tradnl"/>
    </w:rPr>
  </w:style>
  <w:style w:type="paragraph" w:customStyle="1" w:styleId="LabelA">
    <w:name w:val="Label A"/>
    <w:rsid w:val="001C1E64"/>
    <w:pPr>
      <w:pBdr>
        <w:top w:val="nil"/>
        <w:left w:val="nil"/>
        <w:bottom w:val="nil"/>
        <w:right w:val="nil"/>
        <w:between w:val="nil"/>
        <w:bar w:val="nil"/>
      </w:pBdr>
      <w:suppressAutoHyphens/>
      <w:outlineLvl w:val="0"/>
    </w:pPr>
    <w:rPr>
      <w:rFonts w:ascii="Arial" w:eastAsia="Arial" w:hAnsi="Arial" w:cs="Arial"/>
      <w:color w:val="000000"/>
      <w:sz w:val="24"/>
      <w:szCs w:val="24"/>
      <w:u w:color="000000"/>
      <w:bdr w:val="nil"/>
      <w:lang w:val="es-ES_tradnl"/>
    </w:rPr>
  </w:style>
  <w:style w:type="paragraph" w:customStyle="1" w:styleId="Textogeneral">
    <w:name w:val="Texto general"/>
    <w:link w:val="TextogeneralCar"/>
    <w:qFormat/>
    <w:rsid w:val="00C202A3"/>
    <w:pPr>
      <w:spacing w:before="240" w:after="120" w:line="360" w:lineRule="auto"/>
    </w:pPr>
    <w:rPr>
      <w:rFonts w:ascii="Microsoft Sans Serif" w:hAnsi="Microsoft Sans Serif"/>
      <w:color w:val="404040"/>
      <w:kern w:val="2"/>
      <w:sz w:val="24"/>
      <w:szCs w:val="22"/>
      <w:lang w:val="es-ES" w:eastAsia="en-US"/>
    </w:rPr>
  </w:style>
  <w:style w:type="character" w:customStyle="1" w:styleId="TextogeneralCar">
    <w:name w:val="Texto general Car"/>
    <w:link w:val="Textogeneral"/>
    <w:rsid w:val="00C202A3"/>
    <w:rPr>
      <w:rFonts w:ascii="Microsoft Sans Serif" w:hAnsi="Microsoft Sans Serif"/>
      <w:color w:val="404040"/>
      <w:kern w:val="2"/>
      <w:sz w:val="24"/>
      <w:szCs w:val="22"/>
      <w:lang w:val="es-ES" w:eastAsia="en-US"/>
    </w:rPr>
  </w:style>
  <w:style w:type="paragraph" w:styleId="Descripcin">
    <w:name w:val="caption"/>
    <w:aliases w:val="Título de Tabla"/>
    <w:basedOn w:val="Textogeneral"/>
    <w:next w:val="Textogeneral"/>
    <w:uiPriority w:val="35"/>
    <w:unhideWhenUsed/>
    <w:qFormat/>
    <w:rsid w:val="00C202A3"/>
    <w:pPr>
      <w:spacing w:after="200" w:line="240" w:lineRule="auto"/>
    </w:pPr>
    <w:rPr>
      <w:iCs/>
      <w:color w:val="182765"/>
      <w:szCs w:val="18"/>
    </w:rPr>
  </w:style>
  <w:style w:type="paragraph" w:customStyle="1" w:styleId="SubttuloTtulo1">
    <w:name w:val="Subtítulo (Título 1)"/>
    <w:basedOn w:val="Ttulo1"/>
    <w:next w:val="Textogeneral"/>
    <w:qFormat/>
    <w:rsid w:val="00C202A3"/>
    <w:pPr>
      <w:keepNext/>
      <w:keepLines/>
      <w:spacing w:before="120" w:beforeAutospacing="0" w:after="200" w:afterAutospacing="0" w:line="360" w:lineRule="auto"/>
      <w:ind w:left="709"/>
    </w:pPr>
    <w:rPr>
      <w:rFonts w:ascii="Microsoft Sans Serif" w:hAnsi="Microsoft Sans Serif"/>
      <w:b w:val="0"/>
      <w:bCs w:val="0"/>
      <w:color w:val="182765"/>
      <w:kern w:val="2"/>
      <w:sz w:val="28"/>
      <w:szCs w:val="32"/>
      <w:lang w:val="es-UY" w:eastAsia="en-US"/>
    </w:rPr>
  </w:style>
  <w:style w:type="table" w:customStyle="1" w:styleId="Tabladecuadrcula4-nfasis1">
    <w:name w:val="Tabla de cuadrícula 4 - Énfasis 1"/>
    <w:basedOn w:val="Tablanormal"/>
    <w:uiPriority w:val="49"/>
    <w:rsid w:val="00C202A3"/>
    <w:rPr>
      <w:rFonts w:ascii="Microsoft Sans Serif" w:hAnsi="Microsoft Sans Serif"/>
      <w:color w:val="404040"/>
      <w:sz w:val="24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shd w:val="clear" w:color="auto" w:fill="auto"/>
    </w:tcPr>
    <w:tblStylePr w:type="firstRow">
      <w:rPr>
        <w:rFonts w:ascii="Verdana" w:hAnsi="Verdana"/>
        <w:b w:val="0"/>
        <w:bCs/>
        <w:i w:val="0"/>
        <w:color w:val="404040"/>
        <w:sz w:val="24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CabezalTabla">
    <w:name w:val="Cabezal Tabla"/>
    <w:basedOn w:val="Textogeneral"/>
    <w:next w:val="Textogeneral"/>
    <w:link w:val="CabezalTablaCar"/>
    <w:rsid w:val="00C202A3"/>
    <w:rPr>
      <w:b/>
      <w:bCs/>
      <w:color w:val="F2F2F2"/>
    </w:rPr>
  </w:style>
  <w:style w:type="paragraph" w:customStyle="1" w:styleId="Tabla-texto">
    <w:name w:val="Tabla - texto"/>
    <w:basedOn w:val="CabezalTabla"/>
    <w:link w:val="Tabla-textoCar"/>
    <w:qFormat/>
    <w:rsid w:val="00C202A3"/>
    <w:pPr>
      <w:spacing w:after="240"/>
    </w:pPr>
    <w:rPr>
      <w:b w:val="0"/>
      <w:bCs w:val="0"/>
      <w:color w:val="404040"/>
    </w:rPr>
  </w:style>
  <w:style w:type="character" w:customStyle="1" w:styleId="CabezalTablaCar">
    <w:name w:val="Cabezal Tabla Car"/>
    <w:link w:val="CabezalTabla"/>
    <w:rsid w:val="00C202A3"/>
    <w:rPr>
      <w:rFonts w:ascii="Microsoft Sans Serif" w:hAnsi="Microsoft Sans Serif"/>
      <w:b/>
      <w:bCs/>
      <w:color w:val="F2F2F2"/>
      <w:kern w:val="2"/>
      <w:sz w:val="24"/>
      <w:szCs w:val="22"/>
      <w:lang w:val="es-ES" w:eastAsia="en-US"/>
    </w:rPr>
  </w:style>
  <w:style w:type="character" w:customStyle="1" w:styleId="Tabla-textoCar">
    <w:name w:val="Tabla - texto Car"/>
    <w:link w:val="Tabla-texto"/>
    <w:rsid w:val="00C202A3"/>
    <w:rPr>
      <w:rFonts w:ascii="Microsoft Sans Serif" w:hAnsi="Microsoft Sans Serif"/>
      <w:color w:val="404040"/>
      <w:kern w:val="2"/>
      <w:sz w:val="24"/>
      <w:szCs w:val="22"/>
      <w:lang w:val="es-ES" w:eastAsia="en-US"/>
    </w:rPr>
  </w:style>
  <w:style w:type="paragraph" w:customStyle="1" w:styleId="TtuloPortada">
    <w:name w:val="Título Portada"/>
    <w:basedOn w:val="Normal"/>
    <w:next w:val="Normal"/>
    <w:autoRedefine/>
    <w:qFormat/>
    <w:rsid w:val="00C202A3"/>
    <w:pPr>
      <w:spacing w:before="2400" w:after="480" w:line="360" w:lineRule="auto"/>
    </w:pPr>
    <w:rPr>
      <w:rFonts w:ascii="Microsoft Sans Serif" w:hAnsi="Microsoft Sans Serif" w:cs="Microsoft Sans Serif"/>
      <w:b/>
      <w:color w:val="182765"/>
      <w:kern w:val="2"/>
      <w:sz w:val="56"/>
      <w:szCs w:val="40"/>
      <w:lang w:val="es-MX" w:eastAsia="en-US"/>
    </w:rPr>
  </w:style>
  <w:style w:type="paragraph" w:styleId="Revisin">
    <w:name w:val="Revision"/>
    <w:hidden/>
    <w:uiPriority w:val="99"/>
    <w:semiHidden/>
    <w:rsid w:val="000A4A68"/>
    <w:rPr>
      <w:sz w:val="22"/>
      <w:szCs w:val="22"/>
    </w:rPr>
  </w:style>
  <w:style w:type="character" w:styleId="Mencinsinresolver">
    <w:name w:val="Unresolved Mention"/>
    <w:uiPriority w:val="99"/>
    <w:semiHidden/>
    <w:unhideWhenUsed/>
    <w:rsid w:val="00BC46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8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455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49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2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10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979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9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916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1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5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5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3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9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3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9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9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32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5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9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6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9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2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6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35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66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4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6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87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7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F23E3-0FAC-4413-8769-0A771FD4805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1511</Words>
  <Characters>8311</Characters>
  <Application>Microsoft Office Word</Application>
  <DocSecurity>0</DocSecurity>
  <Lines>69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ACTA Nº</vt:lpstr>
      <vt:lpstr>ACTA Nº</vt:lpstr>
    </vt:vector>
  </TitlesOfParts>
  <Company>Toshiba</Company>
  <LinksUpToDate>false</LinksUpToDate>
  <CharactersWithSpaces>9803</CharactersWithSpaces>
  <SharedDoc>false</SharedDoc>
  <HLinks>
    <vt:vector size="6" baseType="variant">
      <vt:variant>
        <vt:i4>5570584</vt:i4>
      </vt:variant>
      <vt:variant>
        <vt:i4>0</vt:i4>
      </vt:variant>
      <vt:variant>
        <vt:i4>0</vt:i4>
      </vt:variant>
      <vt:variant>
        <vt:i4>5</vt:i4>
      </vt:variant>
      <vt:variant>
        <vt:lpwstr>https://archivos.agesic.gub.uy/nextcloud/index.php/s/GcsgR95wmzPtfTj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Nº</dc:title>
  <dc:subject/>
  <dc:creator>claudia</dc:creator>
  <cp:keywords/>
  <cp:lastModifiedBy>Leticia Hernandez</cp:lastModifiedBy>
  <cp:revision>2</cp:revision>
  <cp:lastPrinted>2019-07-12T15:26:00Z</cp:lastPrinted>
  <dcterms:created xsi:type="dcterms:W3CDTF">2025-03-24T13:50:00Z</dcterms:created>
  <dcterms:modified xsi:type="dcterms:W3CDTF">2025-03-24T13:50:00Z</dcterms:modified>
</cp:coreProperties>
</file>